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4" w:type="dxa"/>
        <w:tblInd w:w="-318" w:type="dxa"/>
        <w:tblLayout w:type="fixed"/>
        <w:tblLook w:val="04A0"/>
      </w:tblPr>
      <w:tblGrid>
        <w:gridCol w:w="4537"/>
        <w:gridCol w:w="564"/>
        <w:gridCol w:w="4823"/>
      </w:tblGrid>
      <w:tr w:rsidR="009A768E" w:rsidTr="00CF5576">
        <w:trPr>
          <w:trHeight w:val="3390"/>
        </w:trPr>
        <w:tc>
          <w:tcPr>
            <w:tcW w:w="4537" w:type="dxa"/>
          </w:tcPr>
          <w:p w:rsidR="009A768E" w:rsidRPr="006D5F26" w:rsidRDefault="009A768E" w:rsidP="00CF55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МИНИСТЕРСТВО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 xml:space="preserve"> НАУКИ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МОЛОДЕЖНОЙ ПОЛИТИКИ 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9A768E" w:rsidRPr="009A02D3" w:rsidRDefault="009A768E" w:rsidP="00CF55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768E" w:rsidRPr="009A02D3" w:rsidRDefault="009A768E" w:rsidP="00CF55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Государственное бюджетное учреждение</w:t>
            </w:r>
          </w:p>
          <w:p w:rsidR="009A768E" w:rsidRPr="009A02D3" w:rsidRDefault="009A768E" w:rsidP="00CF55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дополнительного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9A768E" w:rsidRPr="009A02D3" w:rsidRDefault="009A768E" w:rsidP="00CF55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«ЦЕНТР </w:t>
            </w:r>
            <w:r>
              <w:rPr>
                <w:rFonts w:ascii="Times New Roman" w:hAnsi="Times New Roman"/>
                <w:sz w:val="24"/>
                <w:szCs w:val="24"/>
              </w:rPr>
              <w:t>РАЗВИТИЯ ОДАРЕННОСТИ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9A768E" w:rsidRPr="009A02D3" w:rsidRDefault="009A768E" w:rsidP="00CF55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768E" w:rsidRPr="009A02D3" w:rsidRDefault="009A768E" w:rsidP="00CF55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350000 г. Краснодар,</w:t>
            </w:r>
          </w:p>
          <w:p w:rsidR="009A768E" w:rsidRPr="009A02D3" w:rsidRDefault="009A768E" w:rsidP="00CF55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ул. Красная, 76</w:t>
            </w:r>
          </w:p>
          <w:p w:rsidR="009A768E" w:rsidRPr="009A02D3" w:rsidRDefault="009A768E" w:rsidP="00CF55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тел. 259-84-01</w:t>
            </w:r>
          </w:p>
          <w:p w:rsidR="009A768E" w:rsidRPr="00EF6A1F" w:rsidRDefault="009A768E" w:rsidP="00CF55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E-mail: cro.krd@mail.ru</w:t>
            </w:r>
          </w:p>
          <w:p w:rsidR="009A768E" w:rsidRPr="00EF6A1F" w:rsidRDefault="009A768E" w:rsidP="00CF55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564" w:type="dxa"/>
          </w:tcPr>
          <w:p w:rsidR="009A768E" w:rsidRPr="00EF6A1F" w:rsidRDefault="009A768E" w:rsidP="00CF55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4823" w:type="dxa"/>
          </w:tcPr>
          <w:p w:rsidR="009A768E" w:rsidRPr="00AC7DF7" w:rsidRDefault="009A768E" w:rsidP="00CF5576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 xml:space="preserve">Всероссийская олимпиада школьников </w:t>
            </w:r>
          </w:p>
          <w:p w:rsidR="009A768E" w:rsidRPr="00AC7DF7" w:rsidRDefault="009A768E" w:rsidP="00CF5576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экологии</w:t>
            </w:r>
          </w:p>
          <w:p w:rsidR="009A768E" w:rsidRPr="00AC7DF7" w:rsidRDefault="009A768E" w:rsidP="00CF5576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A768E" w:rsidRPr="00AC7DF7" w:rsidRDefault="009A768E" w:rsidP="00CF5576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 w:rsidRPr="00F021E3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>-201</w:t>
            </w:r>
            <w:r w:rsidRPr="00F021E3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 xml:space="preserve"> учебный год</w:t>
            </w:r>
          </w:p>
          <w:p w:rsidR="009A768E" w:rsidRPr="00AC7DF7" w:rsidRDefault="009A768E" w:rsidP="00CF5576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A768E" w:rsidRPr="00AC7DF7" w:rsidRDefault="009A768E" w:rsidP="00CF5576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>Муниципальный этап</w:t>
            </w:r>
          </w:p>
          <w:p w:rsidR="009A768E" w:rsidRPr="00AC7DF7" w:rsidRDefault="009A768E" w:rsidP="00CF5576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A768E" w:rsidRPr="00AC7DF7" w:rsidRDefault="009A768E" w:rsidP="00CF5576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EF6A1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 xml:space="preserve"> классы, задания</w:t>
            </w:r>
          </w:p>
          <w:p w:rsidR="009A768E" w:rsidRPr="00AC7DF7" w:rsidRDefault="009A768E" w:rsidP="00CF5576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A768E" w:rsidRPr="00AC7DF7" w:rsidRDefault="009A768E" w:rsidP="00CF5576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A768E" w:rsidRPr="00AC7DF7" w:rsidRDefault="009A768E" w:rsidP="00CF5576">
            <w:pPr>
              <w:pStyle w:val="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DF7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предметно-методической комиссии: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Болотин С</w:t>
            </w:r>
            <w:r w:rsidRPr="00EF6A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 w:rsidRPr="00EF6A1F">
              <w:rPr>
                <w:rFonts w:ascii="Times New Roman" w:hAnsi="Times New Roman" w:cs="Times New Roman"/>
                <w:sz w:val="24"/>
                <w:szCs w:val="24"/>
              </w:rPr>
              <w:t>, 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EF6A1F">
              <w:rPr>
                <w:rFonts w:ascii="Times New Roman" w:hAnsi="Times New Roman" w:cs="Times New Roman"/>
                <w:sz w:val="24"/>
                <w:szCs w:val="24"/>
              </w:rPr>
              <w:t>.н., доцент</w:t>
            </w:r>
          </w:p>
          <w:p w:rsidR="009A768E" w:rsidRPr="00AC7DF7" w:rsidRDefault="009A768E" w:rsidP="00CF557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9A768E" w:rsidRDefault="009A768E" w:rsidP="009A76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A768E" w:rsidRPr="009E4901" w:rsidRDefault="009A768E" w:rsidP="00AB0F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AB0FB0" w:rsidRPr="009E4901" w:rsidRDefault="00AB0FB0" w:rsidP="00AB0F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E4901">
        <w:rPr>
          <w:rFonts w:ascii="Times New Roman" w:hAnsi="Times New Roman" w:cs="Times New Roman"/>
          <w:b/>
          <w:bCs/>
          <w:sz w:val="26"/>
          <w:szCs w:val="26"/>
        </w:rPr>
        <w:t>Блок 1</w:t>
      </w:r>
    </w:p>
    <w:p w:rsidR="00AB0FB0" w:rsidRPr="009E4901" w:rsidRDefault="00AB0FB0" w:rsidP="00AB0F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E4901">
        <w:rPr>
          <w:rFonts w:ascii="Times New Roman" w:hAnsi="Times New Roman" w:cs="Times New Roman"/>
          <w:b/>
          <w:bCs/>
          <w:sz w:val="26"/>
          <w:szCs w:val="26"/>
        </w:rPr>
        <w:t>Выберите два верных из шести предложенных вариантов ответов</w:t>
      </w:r>
    </w:p>
    <w:p w:rsidR="00AB0FB0" w:rsidRPr="009E4901" w:rsidRDefault="00AB0FB0" w:rsidP="00AB0F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9E4901">
        <w:rPr>
          <w:rFonts w:ascii="Times New Roman" w:hAnsi="Times New Roman" w:cs="Times New Roman"/>
          <w:i/>
          <w:iCs/>
          <w:sz w:val="26"/>
          <w:szCs w:val="26"/>
        </w:rPr>
        <w:t>(правильный ответ – 1 балл; правильным ответом считается выбор обоих верных вариантов)</w:t>
      </w:r>
    </w:p>
    <w:p w:rsidR="00173200" w:rsidRPr="009E4901" w:rsidRDefault="00AB0FB0" w:rsidP="00AB0FB0">
      <w:pPr>
        <w:jc w:val="center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ОБЩАЯ ЭКОЛОГИЯ</w:t>
      </w:r>
    </w:p>
    <w:p w:rsidR="003B68D2" w:rsidRPr="009E4901" w:rsidRDefault="003B68D2" w:rsidP="003B68D2">
      <w:pPr>
        <w:jc w:val="both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9E4901">
        <w:rPr>
          <w:rFonts w:ascii="Times New Roman" w:hAnsi="Times New Roman" w:cs="Times New Roman"/>
          <w:b/>
          <w:sz w:val="26"/>
          <w:szCs w:val="26"/>
          <w:lang w:eastAsia="ru-RU"/>
        </w:rPr>
        <w:t>1. Озон – это:</w:t>
      </w:r>
    </w:p>
    <w:p w:rsidR="003B68D2" w:rsidRPr="009E4901" w:rsidRDefault="003B68D2" w:rsidP="00C0074A">
      <w:pPr>
        <w:spacing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9E4901">
        <w:rPr>
          <w:rFonts w:ascii="Times New Roman" w:hAnsi="Times New Roman" w:cs="Times New Roman"/>
          <w:sz w:val="26"/>
          <w:szCs w:val="26"/>
          <w:lang w:eastAsia="ru-RU"/>
        </w:rPr>
        <w:t xml:space="preserve">а) газ, вызывающий в высоких концентрациях гибель человека и животных; </w:t>
      </w:r>
    </w:p>
    <w:p w:rsidR="003B68D2" w:rsidRPr="009E4901" w:rsidRDefault="003B68D2" w:rsidP="00C0074A">
      <w:pPr>
        <w:spacing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9E4901">
        <w:rPr>
          <w:rFonts w:ascii="Times New Roman" w:hAnsi="Times New Roman" w:cs="Times New Roman"/>
          <w:sz w:val="26"/>
          <w:szCs w:val="26"/>
          <w:lang w:eastAsia="ru-RU"/>
        </w:rPr>
        <w:t>б) газ, содержащийся в выхлопных газах автомобилей;</w:t>
      </w:r>
    </w:p>
    <w:p w:rsidR="003B68D2" w:rsidRPr="009E4901" w:rsidRDefault="003B68D2" w:rsidP="00C0074A">
      <w:pPr>
        <w:spacing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9E4901">
        <w:rPr>
          <w:rFonts w:ascii="Times New Roman" w:hAnsi="Times New Roman" w:cs="Times New Roman"/>
          <w:sz w:val="26"/>
          <w:szCs w:val="26"/>
          <w:lang w:eastAsia="ru-RU"/>
        </w:rPr>
        <w:t>в) твердая форма кислорода;</w:t>
      </w:r>
    </w:p>
    <w:p w:rsidR="003B68D2" w:rsidRPr="009E4901" w:rsidRDefault="003B68D2" w:rsidP="00C0074A">
      <w:pPr>
        <w:spacing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9E4901">
        <w:rPr>
          <w:rFonts w:ascii="Times New Roman" w:hAnsi="Times New Roman" w:cs="Times New Roman"/>
          <w:sz w:val="26"/>
          <w:szCs w:val="26"/>
          <w:lang w:eastAsia="ru-RU"/>
        </w:rPr>
        <w:t>г) газ, предотвращающий попадание на поверхность Земли рентгеновского и жестког</w:t>
      </w:r>
      <w:r w:rsidR="0029182A" w:rsidRPr="009E4901">
        <w:rPr>
          <w:rFonts w:ascii="Times New Roman" w:hAnsi="Times New Roman" w:cs="Times New Roman"/>
          <w:sz w:val="26"/>
          <w:szCs w:val="26"/>
          <w:lang w:eastAsia="ru-RU"/>
        </w:rPr>
        <w:t xml:space="preserve">о ультрафиолетового излучения; </w:t>
      </w:r>
    </w:p>
    <w:p w:rsidR="003B68D2" w:rsidRPr="009E4901" w:rsidRDefault="003B68D2" w:rsidP="00C0074A">
      <w:pPr>
        <w:spacing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9E4901">
        <w:rPr>
          <w:rFonts w:ascii="Times New Roman" w:hAnsi="Times New Roman" w:cs="Times New Roman"/>
          <w:sz w:val="26"/>
          <w:szCs w:val="26"/>
          <w:lang w:eastAsia="ru-RU"/>
        </w:rPr>
        <w:t>д) газ, необходимый для дыхания всех живых организмов;</w:t>
      </w:r>
    </w:p>
    <w:p w:rsidR="003B68D2" w:rsidRPr="009E4901" w:rsidRDefault="003B68D2" w:rsidP="00C0074A">
      <w:pPr>
        <w:spacing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9E4901">
        <w:rPr>
          <w:rFonts w:ascii="Times New Roman" w:hAnsi="Times New Roman" w:cs="Times New Roman"/>
          <w:sz w:val="26"/>
          <w:szCs w:val="26"/>
          <w:lang w:eastAsia="ru-RU"/>
        </w:rPr>
        <w:t>е) сложное химическое вещество.</w:t>
      </w:r>
    </w:p>
    <w:p w:rsidR="003B68D2" w:rsidRPr="009E4901" w:rsidRDefault="003B68D2" w:rsidP="003B68D2">
      <w:pPr>
        <w:jc w:val="both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9E4901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2. Часть </w:t>
      </w:r>
      <w:r w:rsidRPr="009E4901">
        <w:rPr>
          <w:rFonts w:ascii="Times New Roman" w:hAnsi="Times New Roman" w:cs="Times New Roman"/>
          <w:b/>
          <w:sz w:val="26"/>
          <w:szCs w:val="26"/>
        </w:rPr>
        <w:t>Кавказского государственного природного биосферного заповедника р</w:t>
      </w:r>
      <w:r w:rsidRPr="009E4901">
        <w:rPr>
          <w:rFonts w:ascii="Times New Roman" w:hAnsi="Times New Roman" w:cs="Times New Roman"/>
          <w:b/>
          <w:sz w:val="26"/>
          <w:szCs w:val="26"/>
          <w:lang w:eastAsia="ru-RU"/>
        </w:rPr>
        <w:t>асположена</w:t>
      </w:r>
      <w:r w:rsidR="00E127F6" w:rsidRPr="009E4901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в пределах Краснодарского края. Н</w:t>
      </w:r>
      <w:r w:rsidRPr="009E4901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а </w:t>
      </w:r>
      <w:proofErr w:type="gramStart"/>
      <w:r w:rsidRPr="009E4901">
        <w:rPr>
          <w:rFonts w:ascii="Times New Roman" w:hAnsi="Times New Roman" w:cs="Times New Roman"/>
          <w:b/>
          <w:sz w:val="26"/>
          <w:szCs w:val="26"/>
          <w:lang w:eastAsia="ru-RU"/>
        </w:rPr>
        <w:t>территории</w:t>
      </w:r>
      <w:proofErr w:type="gramEnd"/>
      <w:r w:rsidRPr="009E4901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каких субъектов РФ расположены другие его части:</w:t>
      </w:r>
    </w:p>
    <w:p w:rsidR="003B68D2" w:rsidRPr="009E4901" w:rsidRDefault="003B68D2" w:rsidP="00C0074A">
      <w:pPr>
        <w:spacing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9E4901">
        <w:rPr>
          <w:rFonts w:ascii="Times New Roman" w:hAnsi="Times New Roman" w:cs="Times New Roman"/>
          <w:sz w:val="26"/>
          <w:szCs w:val="26"/>
          <w:lang w:eastAsia="ru-RU"/>
        </w:rPr>
        <w:t>а) Кабардино-Балкария:</w:t>
      </w:r>
    </w:p>
    <w:p w:rsidR="003B68D2" w:rsidRPr="009E4901" w:rsidRDefault="003B68D2" w:rsidP="00C0074A">
      <w:pPr>
        <w:spacing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9E4901">
        <w:rPr>
          <w:rFonts w:ascii="Times New Roman" w:hAnsi="Times New Roman" w:cs="Times New Roman"/>
          <w:sz w:val="26"/>
          <w:szCs w:val="26"/>
          <w:lang w:eastAsia="ru-RU"/>
        </w:rPr>
        <w:t>б) Калмыкия;</w:t>
      </w:r>
    </w:p>
    <w:p w:rsidR="003B68D2" w:rsidRPr="009E4901" w:rsidRDefault="003B68D2" w:rsidP="00C0074A">
      <w:pPr>
        <w:spacing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9E4901">
        <w:rPr>
          <w:rFonts w:ascii="Times New Roman" w:hAnsi="Times New Roman" w:cs="Times New Roman"/>
          <w:sz w:val="26"/>
          <w:szCs w:val="26"/>
          <w:lang w:eastAsia="ru-RU"/>
        </w:rPr>
        <w:t xml:space="preserve">в) Адыгея; </w:t>
      </w:r>
    </w:p>
    <w:p w:rsidR="003B68D2" w:rsidRPr="009E4901" w:rsidRDefault="003B68D2" w:rsidP="00C0074A">
      <w:pPr>
        <w:spacing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9E4901">
        <w:rPr>
          <w:rFonts w:ascii="Times New Roman" w:hAnsi="Times New Roman" w:cs="Times New Roman"/>
          <w:sz w:val="26"/>
          <w:szCs w:val="26"/>
          <w:lang w:eastAsia="ru-RU"/>
        </w:rPr>
        <w:t xml:space="preserve">г) Абхазия; </w:t>
      </w:r>
    </w:p>
    <w:p w:rsidR="003B68D2" w:rsidRPr="009E4901" w:rsidRDefault="003B68D2" w:rsidP="00C0074A">
      <w:pPr>
        <w:spacing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9E4901">
        <w:rPr>
          <w:rFonts w:ascii="Times New Roman" w:hAnsi="Times New Roman" w:cs="Times New Roman"/>
          <w:sz w:val="26"/>
          <w:szCs w:val="26"/>
          <w:lang w:eastAsia="ru-RU"/>
        </w:rPr>
        <w:t>д) Ставропольский край;</w:t>
      </w:r>
    </w:p>
    <w:p w:rsidR="003B68D2" w:rsidRPr="009E4901" w:rsidRDefault="0029182A" w:rsidP="00C0074A">
      <w:pPr>
        <w:spacing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9E4901">
        <w:rPr>
          <w:rFonts w:ascii="Times New Roman" w:hAnsi="Times New Roman" w:cs="Times New Roman"/>
          <w:sz w:val="26"/>
          <w:szCs w:val="26"/>
          <w:lang w:eastAsia="ru-RU"/>
        </w:rPr>
        <w:t xml:space="preserve">е) Карачаево-Черкесия. </w:t>
      </w:r>
    </w:p>
    <w:p w:rsidR="00C0074A" w:rsidRPr="009E4901" w:rsidRDefault="00C0074A" w:rsidP="00C0074A">
      <w:pPr>
        <w:pStyle w:val="a3"/>
        <w:spacing w:after="0"/>
        <w:ind w:left="0"/>
        <w:jc w:val="both"/>
        <w:rPr>
          <w:rFonts w:ascii="Times New Roman" w:hAnsi="Times New Roman"/>
          <w:sz w:val="26"/>
          <w:szCs w:val="26"/>
        </w:rPr>
      </w:pPr>
      <w:r w:rsidRPr="009E4901">
        <w:rPr>
          <w:rFonts w:ascii="Times New Roman" w:hAnsi="Times New Roman"/>
          <w:b/>
          <w:sz w:val="26"/>
          <w:szCs w:val="26"/>
        </w:rPr>
        <w:t>3. Какие из ниже перечисленных процессов вызывают деградацию почв</w:t>
      </w:r>
      <w:r w:rsidRPr="009E4901">
        <w:rPr>
          <w:rFonts w:ascii="Times New Roman" w:hAnsi="Times New Roman"/>
          <w:sz w:val="26"/>
          <w:szCs w:val="26"/>
        </w:rPr>
        <w:t>:</w:t>
      </w:r>
    </w:p>
    <w:p w:rsidR="00C0074A" w:rsidRPr="009E4901" w:rsidRDefault="00C0074A" w:rsidP="00C0074A">
      <w:pPr>
        <w:pStyle w:val="a3"/>
        <w:spacing w:after="0"/>
        <w:ind w:left="0"/>
        <w:jc w:val="both"/>
        <w:rPr>
          <w:rFonts w:ascii="Times New Roman" w:hAnsi="Times New Roman"/>
          <w:sz w:val="26"/>
          <w:szCs w:val="26"/>
        </w:rPr>
      </w:pPr>
      <w:r w:rsidRPr="009E4901">
        <w:rPr>
          <w:rFonts w:ascii="Times New Roman" w:hAnsi="Times New Roman"/>
          <w:sz w:val="26"/>
          <w:szCs w:val="26"/>
        </w:rPr>
        <w:t>а) минерализация;</w:t>
      </w:r>
    </w:p>
    <w:p w:rsidR="00C0074A" w:rsidRPr="009E4901" w:rsidRDefault="0029182A" w:rsidP="00C0074A">
      <w:pPr>
        <w:pStyle w:val="a3"/>
        <w:spacing w:after="0"/>
        <w:ind w:left="0"/>
        <w:jc w:val="both"/>
        <w:rPr>
          <w:rFonts w:ascii="Times New Roman" w:hAnsi="Times New Roman"/>
          <w:sz w:val="26"/>
          <w:szCs w:val="26"/>
        </w:rPr>
      </w:pPr>
      <w:r w:rsidRPr="009E4901">
        <w:rPr>
          <w:rFonts w:ascii="Times New Roman" w:hAnsi="Times New Roman"/>
          <w:sz w:val="26"/>
          <w:szCs w:val="26"/>
        </w:rPr>
        <w:t xml:space="preserve">б) </w:t>
      </w:r>
      <w:proofErr w:type="spellStart"/>
      <w:r w:rsidRPr="009E4901">
        <w:rPr>
          <w:rFonts w:ascii="Times New Roman" w:hAnsi="Times New Roman"/>
          <w:sz w:val="26"/>
          <w:szCs w:val="26"/>
        </w:rPr>
        <w:t>дегумификация</w:t>
      </w:r>
      <w:proofErr w:type="spellEnd"/>
      <w:r w:rsidRPr="009E4901">
        <w:rPr>
          <w:rFonts w:ascii="Times New Roman" w:hAnsi="Times New Roman"/>
          <w:sz w:val="26"/>
          <w:szCs w:val="26"/>
        </w:rPr>
        <w:t xml:space="preserve">; </w:t>
      </w:r>
    </w:p>
    <w:p w:rsidR="00C0074A" w:rsidRPr="009E4901" w:rsidRDefault="00C0074A" w:rsidP="00C0074A">
      <w:pPr>
        <w:pStyle w:val="a3"/>
        <w:spacing w:after="0"/>
        <w:ind w:left="0"/>
        <w:jc w:val="both"/>
        <w:rPr>
          <w:rFonts w:ascii="Times New Roman" w:hAnsi="Times New Roman"/>
          <w:sz w:val="26"/>
          <w:szCs w:val="26"/>
        </w:rPr>
      </w:pPr>
      <w:r w:rsidRPr="009E4901">
        <w:rPr>
          <w:rFonts w:ascii="Times New Roman" w:hAnsi="Times New Roman"/>
          <w:sz w:val="26"/>
          <w:szCs w:val="26"/>
        </w:rPr>
        <w:lastRenderedPageBreak/>
        <w:t>в) выщелачивание;</w:t>
      </w:r>
    </w:p>
    <w:p w:rsidR="00C0074A" w:rsidRPr="009E4901" w:rsidRDefault="0029182A" w:rsidP="00C0074A">
      <w:pPr>
        <w:pStyle w:val="a3"/>
        <w:spacing w:after="0"/>
        <w:ind w:left="0"/>
        <w:jc w:val="both"/>
        <w:rPr>
          <w:rFonts w:ascii="Times New Roman" w:hAnsi="Times New Roman"/>
          <w:sz w:val="26"/>
          <w:szCs w:val="26"/>
        </w:rPr>
      </w:pPr>
      <w:r w:rsidRPr="009E4901">
        <w:rPr>
          <w:rFonts w:ascii="Times New Roman" w:hAnsi="Times New Roman"/>
          <w:sz w:val="26"/>
          <w:szCs w:val="26"/>
        </w:rPr>
        <w:t xml:space="preserve">г) засоление; </w:t>
      </w:r>
    </w:p>
    <w:p w:rsidR="00C0074A" w:rsidRPr="009E4901" w:rsidRDefault="00C0074A" w:rsidP="00C0074A">
      <w:pPr>
        <w:pStyle w:val="a3"/>
        <w:spacing w:after="0"/>
        <w:ind w:left="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9E4901">
        <w:rPr>
          <w:rFonts w:ascii="Times New Roman" w:hAnsi="Times New Roman"/>
          <w:sz w:val="26"/>
          <w:szCs w:val="26"/>
        </w:rPr>
        <w:t>д</w:t>
      </w:r>
      <w:proofErr w:type="spellEnd"/>
      <w:r w:rsidRPr="009E4901">
        <w:rPr>
          <w:rFonts w:ascii="Times New Roman" w:hAnsi="Times New Roman"/>
          <w:sz w:val="26"/>
          <w:szCs w:val="26"/>
        </w:rPr>
        <w:t xml:space="preserve">) </w:t>
      </w:r>
      <w:proofErr w:type="spellStart"/>
      <w:r w:rsidRPr="009E4901">
        <w:rPr>
          <w:rFonts w:ascii="Times New Roman" w:hAnsi="Times New Roman"/>
          <w:sz w:val="26"/>
          <w:szCs w:val="26"/>
        </w:rPr>
        <w:t>оглинивание</w:t>
      </w:r>
      <w:proofErr w:type="spellEnd"/>
      <w:r w:rsidRPr="009E4901">
        <w:rPr>
          <w:rFonts w:ascii="Times New Roman" w:hAnsi="Times New Roman"/>
          <w:sz w:val="26"/>
          <w:szCs w:val="26"/>
        </w:rPr>
        <w:t>;</w:t>
      </w:r>
    </w:p>
    <w:p w:rsidR="00C0074A" w:rsidRPr="009E4901" w:rsidRDefault="00C0074A" w:rsidP="00C0074A">
      <w:pPr>
        <w:pStyle w:val="a3"/>
        <w:spacing w:after="0"/>
        <w:ind w:left="0"/>
        <w:jc w:val="both"/>
        <w:rPr>
          <w:rFonts w:ascii="Times New Roman" w:hAnsi="Times New Roman"/>
          <w:sz w:val="26"/>
          <w:szCs w:val="26"/>
        </w:rPr>
      </w:pPr>
      <w:r w:rsidRPr="009E4901">
        <w:rPr>
          <w:rFonts w:ascii="Times New Roman" w:hAnsi="Times New Roman"/>
          <w:sz w:val="26"/>
          <w:szCs w:val="26"/>
        </w:rPr>
        <w:t>е) гумификация.</w:t>
      </w:r>
    </w:p>
    <w:p w:rsidR="00C0074A" w:rsidRPr="009E4901" w:rsidRDefault="00C0074A" w:rsidP="00C0074A">
      <w:pPr>
        <w:pStyle w:val="a3"/>
        <w:spacing w:after="0"/>
        <w:ind w:left="0"/>
        <w:jc w:val="both"/>
        <w:rPr>
          <w:rFonts w:ascii="Times New Roman" w:hAnsi="Times New Roman"/>
          <w:sz w:val="26"/>
          <w:szCs w:val="26"/>
        </w:rPr>
      </w:pPr>
      <w:r w:rsidRPr="009E4901">
        <w:rPr>
          <w:rFonts w:ascii="Times New Roman" w:hAnsi="Times New Roman"/>
          <w:b/>
          <w:sz w:val="26"/>
          <w:szCs w:val="26"/>
        </w:rPr>
        <w:t>4. Для каких организмов почва является средой обитания</w:t>
      </w:r>
      <w:r w:rsidRPr="009E4901">
        <w:rPr>
          <w:rFonts w:ascii="Times New Roman" w:hAnsi="Times New Roman"/>
          <w:sz w:val="26"/>
          <w:szCs w:val="26"/>
        </w:rPr>
        <w:t>:</w:t>
      </w:r>
    </w:p>
    <w:p w:rsidR="00C0074A" w:rsidRPr="009E4901" w:rsidRDefault="0029182A" w:rsidP="00C0074A">
      <w:pPr>
        <w:pStyle w:val="a3"/>
        <w:spacing w:after="0"/>
        <w:ind w:left="0"/>
        <w:jc w:val="both"/>
        <w:rPr>
          <w:rFonts w:ascii="Times New Roman" w:hAnsi="Times New Roman"/>
          <w:sz w:val="26"/>
          <w:szCs w:val="26"/>
        </w:rPr>
      </w:pPr>
      <w:r w:rsidRPr="009E4901">
        <w:rPr>
          <w:rFonts w:ascii="Times New Roman" w:hAnsi="Times New Roman"/>
          <w:sz w:val="26"/>
          <w:szCs w:val="26"/>
        </w:rPr>
        <w:t xml:space="preserve">а) дождевые черви; </w:t>
      </w:r>
    </w:p>
    <w:p w:rsidR="00C0074A" w:rsidRPr="009E4901" w:rsidRDefault="00C0074A" w:rsidP="00C0074A">
      <w:pPr>
        <w:pStyle w:val="a3"/>
        <w:spacing w:after="0"/>
        <w:ind w:left="0"/>
        <w:jc w:val="both"/>
        <w:rPr>
          <w:rFonts w:ascii="Times New Roman" w:hAnsi="Times New Roman"/>
          <w:sz w:val="26"/>
          <w:szCs w:val="26"/>
        </w:rPr>
      </w:pPr>
      <w:r w:rsidRPr="009E4901">
        <w:rPr>
          <w:rFonts w:ascii="Times New Roman" w:hAnsi="Times New Roman"/>
          <w:sz w:val="26"/>
          <w:szCs w:val="26"/>
        </w:rPr>
        <w:t>б) суслики;</w:t>
      </w:r>
    </w:p>
    <w:p w:rsidR="00C0074A" w:rsidRPr="009E4901" w:rsidRDefault="0029182A" w:rsidP="00C0074A">
      <w:pPr>
        <w:pStyle w:val="a3"/>
        <w:spacing w:after="0"/>
        <w:ind w:left="0"/>
        <w:jc w:val="both"/>
        <w:rPr>
          <w:rFonts w:ascii="Times New Roman" w:hAnsi="Times New Roman"/>
          <w:sz w:val="26"/>
          <w:szCs w:val="26"/>
        </w:rPr>
      </w:pPr>
      <w:r w:rsidRPr="009E4901">
        <w:rPr>
          <w:rFonts w:ascii="Times New Roman" w:hAnsi="Times New Roman"/>
          <w:sz w:val="26"/>
          <w:szCs w:val="26"/>
        </w:rPr>
        <w:t xml:space="preserve">в) актиномицеты; </w:t>
      </w:r>
    </w:p>
    <w:p w:rsidR="00C0074A" w:rsidRPr="009E4901" w:rsidRDefault="00C0074A" w:rsidP="00C0074A">
      <w:pPr>
        <w:pStyle w:val="a3"/>
        <w:spacing w:after="0"/>
        <w:ind w:left="0"/>
        <w:jc w:val="both"/>
        <w:rPr>
          <w:rFonts w:ascii="Times New Roman" w:hAnsi="Times New Roman"/>
          <w:sz w:val="26"/>
          <w:szCs w:val="26"/>
        </w:rPr>
      </w:pPr>
      <w:r w:rsidRPr="009E4901">
        <w:rPr>
          <w:rFonts w:ascii="Times New Roman" w:hAnsi="Times New Roman"/>
          <w:sz w:val="26"/>
          <w:szCs w:val="26"/>
        </w:rPr>
        <w:t>г) мыши-полевки;</w:t>
      </w:r>
    </w:p>
    <w:p w:rsidR="00C0074A" w:rsidRPr="009E4901" w:rsidRDefault="00C0074A" w:rsidP="00C0074A">
      <w:pPr>
        <w:pStyle w:val="a3"/>
        <w:spacing w:after="0"/>
        <w:ind w:left="0"/>
        <w:jc w:val="both"/>
        <w:rPr>
          <w:rFonts w:ascii="Times New Roman" w:hAnsi="Times New Roman"/>
          <w:sz w:val="26"/>
          <w:szCs w:val="26"/>
        </w:rPr>
      </w:pPr>
      <w:r w:rsidRPr="009E4901">
        <w:rPr>
          <w:rFonts w:ascii="Times New Roman" w:hAnsi="Times New Roman"/>
          <w:sz w:val="26"/>
          <w:szCs w:val="26"/>
        </w:rPr>
        <w:t>д) лисы;</w:t>
      </w:r>
    </w:p>
    <w:p w:rsidR="00C0074A" w:rsidRPr="009E4901" w:rsidRDefault="00C0074A" w:rsidP="00C0074A">
      <w:pPr>
        <w:pStyle w:val="a3"/>
        <w:spacing w:after="0"/>
        <w:ind w:left="0"/>
        <w:jc w:val="both"/>
        <w:rPr>
          <w:rFonts w:ascii="Times New Roman" w:hAnsi="Times New Roman"/>
          <w:sz w:val="26"/>
          <w:szCs w:val="26"/>
        </w:rPr>
      </w:pPr>
      <w:r w:rsidRPr="009E4901">
        <w:rPr>
          <w:rFonts w:ascii="Times New Roman" w:hAnsi="Times New Roman"/>
          <w:sz w:val="26"/>
          <w:szCs w:val="26"/>
        </w:rPr>
        <w:t>е) ящерицы.</w:t>
      </w:r>
    </w:p>
    <w:p w:rsidR="00C0074A" w:rsidRPr="009E4901" w:rsidRDefault="00C0074A" w:rsidP="00C0074A">
      <w:pPr>
        <w:pStyle w:val="a3"/>
        <w:spacing w:after="0"/>
        <w:ind w:left="0"/>
        <w:jc w:val="both"/>
        <w:rPr>
          <w:rFonts w:ascii="Times New Roman" w:hAnsi="Times New Roman"/>
          <w:sz w:val="26"/>
          <w:szCs w:val="26"/>
        </w:rPr>
      </w:pPr>
      <w:r w:rsidRPr="009E4901">
        <w:rPr>
          <w:rFonts w:ascii="Times New Roman" w:hAnsi="Times New Roman"/>
          <w:b/>
          <w:sz w:val="26"/>
          <w:szCs w:val="26"/>
        </w:rPr>
        <w:t>5. Какие виды хозяйственной деятельности являются основными источниками загрязнения поверхностных вод:</w:t>
      </w:r>
    </w:p>
    <w:p w:rsidR="00C0074A" w:rsidRPr="009E4901" w:rsidRDefault="00C0074A" w:rsidP="00C0074A">
      <w:pPr>
        <w:pStyle w:val="a3"/>
        <w:spacing w:after="0"/>
        <w:ind w:left="0"/>
        <w:jc w:val="both"/>
        <w:rPr>
          <w:rFonts w:ascii="Times New Roman" w:hAnsi="Times New Roman"/>
          <w:sz w:val="26"/>
          <w:szCs w:val="26"/>
        </w:rPr>
      </w:pPr>
      <w:r w:rsidRPr="009E4901">
        <w:rPr>
          <w:rFonts w:ascii="Times New Roman" w:hAnsi="Times New Roman"/>
          <w:sz w:val="26"/>
          <w:szCs w:val="26"/>
        </w:rPr>
        <w:t>а) энергетика;</w:t>
      </w:r>
    </w:p>
    <w:p w:rsidR="00C0074A" w:rsidRPr="009E4901" w:rsidRDefault="00C0074A" w:rsidP="00C0074A">
      <w:pPr>
        <w:pStyle w:val="a3"/>
        <w:spacing w:after="0"/>
        <w:ind w:left="0"/>
        <w:jc w:val="both"/>
        <w:rPr>
          <w:rFonts w:ascii="Times New Roman" w:hAnsi="Times New Roman"/>
          <w:sz w:val="26"/>
          <w:szCs w:val="26"/>
        </w:rPr>
      </w:pPr>
      <w:r w:rsidRPr="009E4901">
        <w:rPr>
          <w:rFonts w:ascii="Times New Roman" w:hAnsi="Times New Roman"/>
          <w:sz w:val="26"/>
          <w:szCs w:val="26"/>
        </w:rPr>
        <w:t>б) целлю</w:t>
      </w:r>
      <w:r w:rsidR="0029182A" w:rsidRPr="009E4901">
        <w:rPr>
          <w:rFonts w:ascii="Times New Roman" w:hAnsi="Times New Roman"/>
          <w:sz w:val="26"/>
          <w:szCs w:val="26"/>
        </w:rPr>
        <w:t xml:space="preserve">лозно-бумажная промышленность; </w:t>
      </w:r>
    </w:p>
    <w:p w:rsidR="00C0074A" w:rsidRPr="009E4901" w:rsidRDefault="00C0074A" w:rsidP="00C0074A">
      <w:pPr>
        <w:pStyle w:val="a3"/>
        <w:spacing w:after="0"/>
        <w:ind w:left="0"/>
        <w:jc w:val="both"/>
        <w:rPr>
          <w:rFonts w:ascii="Times New Roman" w:hAnsi="Times New Roman"/>
          <w:sz w:val="26"/>
          <w:szCs w:val="26"/>
        </w:rPr>
      </w:pPr>
      <w:r w:rsidRPr="009E4901">
        <w:rPr>
          <w:rFonts w:ascii="Times New Roman" w:hAnsi="Times New Roman"/>
          <w:sz w:val="26"/>
          <w:szCs w:val="26"/>
        </w:rPr>
        <w:t>в) водный транспорт;</w:t>
      </w:r>
    </w:p>
    <w:p w:rsidR="00C0074A" w:rsidRPr="009E4901" w:rsidRDefault="0029182A" w:rsidP="00C0074A">
      <w:pPr>
        <w:pStyle w:val="a3"/>
        <w:spacing w:after="0"/>
        <w:ind w:left="0"/>
        <w:jc w:val="both"/>
        <w:rPr>
          <w:rFonts w:ascii="Times New Roman" w:hAnsi="Times New Roman"/>
          <w:sz w:val="26"/>
          <w:szCs w:val="26"/>
        </w:rPr>
      </w:pPr>
      <w:r w:rsidRPr="009E4901">
        <w:rPr>
          <w:rFonts w:ascii="Times New Roman" w:hAnsi="Times New Roman"/>
          <w:sz w:val="26"/>
          <w:szCs w:val="26"/>
        </w:rPr>
        <w:t xml:space="preserve">г) сельское хозяйство; </w:t>
      </w:r>
    </w:p>
    <w:p w:rsidR="00C0074A" w:rsidRPr="009E4901" w:rsidRDefault="0029182A" w:rsidP="00C0074A">
      <w:pPr>
        <w:pStyle w:val="a3"/>
        <w:spacing w:after="0"/>
        <w:ind w:left="0"/>
        <w:jc w:val="both"/>
        <w:rPr>
          <w:rFonts w:ascii="Times New Roman" w:hAnsi="Times New Roman"/>
          <w:sz w:val="26"/>
          <w:szCs w:val="26"/>
        </w:rPr>
      </w:pPr>
      <w:r w:rsidRPr="009E4901">
        <w:rPr>
          <w:rFonts w:ascii="Times New Roman" w:hAnsi="Times New Roman"/>
          <w:sz w:val="26"/>
          <w:szCs w:val="26"/>
        </w:rPr>
        <w:t xml:space="preserve">д) пищевая промышленность; </w:t>
      </w:r>
    </w:p>
    <w:p w:rsidR="00C0074A" w:rsidRPr="009E4901" w:rsidRDefault="00C0074A" w:rsidP="00C0074A">
      <w:pPr>
        <w:pStyle w:val="a3"/>
        <w:spacing w:after="0"/>
        <w:ind w:left="0"/>
        <w:jc w:val="both"/>
        <w:rPr>
          <w:rFonts w:ascii="Times New Roman" w:hAnsi="Times New Roman"/>
          <w:sz w:val="26"/>
          <w:szCs w:val="26"/>
        </w:rPr>
      </w:pPr>
      <w:r w:rsidRPr="009E4901">
        <w:rPr>
          <w:rFonts w:ascii="Times New Roman" w:hAnsi="Times New Roman"/>
          <w:sz w:val="26"/>
          <w:szCs w:val="26"/>
        </w:rPr>
        <w:t>е) строительство.</w:t>
      </w:r>
    </w:p>
    <w:p w:rsidR="00C0074A" w:rsidRPr="009E4901" w:rsidRDefault="00C0074A" w:rsidP="00C0074A">
      <w:pPr>
        <w:rPr>
          <w:rFonts w:ascii="Times New Roman" w:hAnsi="Times New Roman" w:cs="Times New Roman"/>
          <w:b/>
          <w:sz w:val="26"/>
          <w:szCs w:val="26"/>
        </w:rPr>
      </w:pPr>
      <w:r w:rsidRPr="009E4901">
        <w:rPr>
          <w:rFonts w:ascii="Times New Roman" w:hAnsi="Times New Roman" w:cs="Times New Roman"/>
          <w:b/>
          <w:sz w:val="26"/>
          <w:szCs w:val="26"/>
        </w:rPr>
        <w:t>6. Назовите виды</w:t>
      </w:r>
      <w:r w:rsidR="00B01655" w:rsidRPr="009E4901">
        <w:rPr>
          <w:rFonts w:ascii="Times New Roman" w:hAnsi="Times New Roman" w:cs="Times New Roman"/>
          <w:b/>
          <w:sz w:val="26"/>
          <w:szCs w:val="26"/>
        </w:rPr>
        <w:t xml:space="preserve"> растений</w:t>
      </w:r>
      <w:r w:rsidRPr="009E4901">
        <w:rPr>
          <w:rFonts w:ascii="Times New Roman" w:hAnsi="Times New Roman" w:cs="Times New Roman"/>
          <w:b/>
          <w:sz w:val="26"/>
          <w:szCs w:val="26"/>
        </w:rPr>
        <w:t xml:space="preserve">, подлежащие государственной охране </w:t>
      </w:r>
    </w:p>
    <w:p w:rsidR="00CE6647" w:rsidRPr="009E4901" w:rsidRDefault="00C0074A" w:rsidP="00B01655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 xml:space="preserve">а) </w:t>
      </w:r>
      <w:r w:rsidRPr="009E4901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лебеда</w:t>
      </w:r>
      <w:r w:rsidR="00CE6647" w:rsidRPr="009E490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9E4901">
        <w:rPr>
          <w:rFonts w:ascii="Times New Roman" w:hAnsi="Times New Roman" w:cs="Times New Roman"/>
          <w:sz w:val="26"/>
          <w:szCs w:val="26"/>
          <w:shd w:val="clear" w:color="auto" w:fill="FFFFFF"/>
        </w:rPr>
        <w:t>раскидистая</w:t>
      </w:r>
      <w:r w:rsidR="00B01655" w:rsidRPr="009E4901">
        <w:rPr>
          <w:rFonts w:ascii="Times New Roman" w:hAnsi="Times New Roman" w:cs="Times New Roman"/>
          <w:sz w:val="26"/>
          <w:szCs w:val="26"/>
          <w:shd w:val="clear" w:color="auto" w:fill="FFFFFF"/>
        </w:rPr>
        <w:t>;</w:t>
      </w:r>
    </w:p>
    <w:p w:rsidR="00C0074A" w:rsidRPr="009E4901" w:rsidRDefault="0029182A" w:rsidP="00B01655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б) зимовник к</w:t>
      </w:r>
      <w:r w:rsidR="00C0074A" w:rsidRPr="009E4901">
        <w:rPr>
          <w:rFonts w:ascii="Times New Roman" w:hAnsi="Times New Roman" w:cs="Times New Roman"/>
          <w:sz w:val="26"/>
          <w:szCs w:val="26"/>
        </w:rPr>
        <w:t>авказский</w:t>
      </w:r>
      <w:r w:rsidR="00B01655" w:rsidRPr="009E4901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C0074A" w:rsidRPr="009E4901" w:rsidRDefault="00C0074A" w:rsidP="00B01655">
      <w:pPr>
        <w:spacing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E4901">
        <w:rPr>
          <w:rFonts w:ascii="Times New Roman" w:hAnsi="Times New Roman" w:cs="Times New Roman"/>
          <w:bCs/>
          <w:sz w:val="26"/>
          <w:szCs w:val="26"/>
        </w:rPr>
        <w:t>в) пион тонколистный</w:t>
      </w:r>
      <w:r w:rsidR="00B01655" w:rsidRPr="009E4901">
        <w:rPr>
          <w:rFonts w:ascii="Times New Roman" w:hAnsi="Times New Roman" w:cs="Times New Roman"/>
          <w:bCs/>
          <w:sz w:val="26"/>
          <w:szCs w:val="26"/>
        </w:rPr>
        <w:t xml:space="preserve">; </w:t>
      </w:r>
    </w:p>
    <w:p w:rsidR="00C0074A" w:rsidRPr="009E4901" w:rsidRDefault="00C0074A" w:rsidP="00B01655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г) бук восточный</w:t>
      </w:r>
      <w:r w:rsidR="00B01655" w:rsidRPr="009E4901">
        <w:rPr>
          <w:rFonts w:ascii="Times New Roman" w:hAnsi="Times New Roman" w:cs="Times New Roman"/>
          <w:sz w:val="26"/>
          <w:szCs w:val="26"/>
        </w:rPr>
        <w:t>;</w:t>
      </w:r>
    </w:p>
    <w:p w:rsidR="00C0074A" w:rsidRPr="009E4901" w:rsidRDefault="00C0074A" w:rsidP="00B01655">
      <w:pPr>
        <w:spacing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E4901">
        <w:rPr>
          <w:rFonts w:ascii="Times New Roman" w:hAnsi="Times New Roman" w:cs="Times New Roman"/>
          <w:bCs/>
          <w:sz w:val="26"/>
          <w:szCs w:val="26"/>
        </w:rPr>
        <w:t xml:space="preserve">д) </w:t>
      </w:r>
      <w:r w:rsidRPr="009E4901">
        <w:rPr>
          <w:rStyle w:val="a4"/>
          <w:rFonts w:ascii="Times New Roman" w:hAnsi="Times New Roman" w:cs="Times New Roman"/>
          <w:b w:val="0"/>
          <w:sz w:val="26"/>
          <w:szCs w:val="26"/>
          <w:shd w:val="clear" w:color="auto" w:fill="F9FAFB"/>
        </w:rPr>
        <w:t>клён остролистный</w:t>
      </w:r>
      <w:r w:rsidR="00B01655" w:rsidRPr="009E4901">
        <w:rPr>
          <w:rStyle w:val="a4"/>
          <w:rFonts w:ascii="Times New Roman" w:hAnsi="Times New Roman" w:cs="Times New Roman"/>
          <w:b w:val="0"/>
          <w:sz w:val="26"/>
          <w:szCs w:val="26"/>
          <w:shd w:val="clear" w:color="auto" w:fill="F9FAFB"/>
        </w:rPr>
        <w:t>;</w:t>
      </w:r>
    </w:p>
    <w:p w:rsidR="00C0074A" w:rsidRPr="009E4901" w:rsidRDefault="00B01655" w:rsidP="00B01655">
      <w:pPr>
        <w:spacing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E4901">
        <w:rPr>
          <w:rFonts w:ascii="Times New Roman" w:hAnsi="Times New Roman" w:cs="Times New Roman"/>
          <w:bCs/>
          <w:sz w:val="26"/>
          <w:szCs w:val="26"/>
        </w:rPr>
        <w:t>е</w:t>
      </w:r>
      <w:r w:rsidR="00C0074A" w:rsidRPr="009E4901">
        <w:rPr>
          <w:rFonts w:ascii="Times New Roman" w:hAnsi="Times New Roman" w:cs="Times New Roman"/>
          <w:bCs/>
          <w:sz w:val="26"/>
          <w:szCs w:val="26"/>
        </w:rPr>
        <w:t xml:space="preserve">) </w:t>
      </w:r>
      <w:r w:rsidR="00CE6647" w:rsidRPr="009E4901">
        <w:rPr>
          <w:rFonts w:ascii="Times New Roman" w:hAnsi="Times New Roman" w:cs="Times New Roman"/>
          <w:bCs/>
          <w:sz w:val="26"/>
          <w:szCs w:val="26"/>
        </w:rPr>
        <w:t>дуб черешчатый</w:t>
      </w:r>
      <w:r w:rsidRPr="009E4901">
        <w:rPr>
          <w:rFonts w:ascii="Times New Roman" w:hAnsi="Times New Roman" w:cs="Times New Roman"/>
          <w:bCs/>
          <w:sz w:val="26"/>
          <w:szCs w:val="26"/>
        </w:rPr>
        <w:t>.</w:t>
      </w:r>
    </w:p>
    <w:p w:rsidR="00CE6647" w:rsidRPr="009E4901" w:rsidRDefault="00CE6647" w:rsidP="00CE66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E4901">
        <w:rPr>
          <w:rFonts w:ascii="Times New Roman" w:hAnsi="Times New Roman" w:cs="Times New Roman"/>
          <w:b/>
          <w:sz w:val="26"/>
          <w:szCs w:val="26"/>
        </w:rPr>
        <w:t>7. К особо охраняемым природным территориям – относятся:</w:t>
      </w:r>
    </w:p>
    <w:p w:rsidR="00CE6647" w:rsidRPr="009E4901" w:rsidRDefault="00CE6647" w:rsidP="00CE66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а) биосферные заповедники</w:t>
      </w:r>
      <w:r w:rsidR="00B01655" w:rsidRPr="009E4901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CE6647" w:rsidRPr="009E4901" w:rsidRDefault="00CE6647" w:rsidP="00CE66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б)</w:t>
      </w:r>
      <w:r w:rsidR="0029182A" w:rsidRPr="009E4901">
        <w:rPr>
          <w:rFonts w:ascii="Times New Roman" w:hAnsi="Times New Roman" w:cs="Times New Roman"/>
          <w:sz w:val="26"/>
          <w:szCs w:val="26"/>
        </w:rPr>
        <w:t xml:space="preserve"> лесопарк</w:t>
      </w:r>
      <w:r w:rsidRPr="009E4901">
        <w:rPr>
          <w:rFonts w:ascii="Times New Roman" w:hAnsi="Times New Roman" w:cs="Times New Roman"/>
          <w:sz w:val="26"/>
          <w:szCs w:val="26"/>
        </w:rPr>
        <w:t>;</w:t>
      </w:r>
    </w:p>
    <w:p w:rsidR="00CE6647" w:rsidRPr="009E4901" w:rsidRDefault="00CE6647" w:rsidP="00CE66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 xml:space="preserve">в) </w:t>
      </w:r>
      <w:proofErr w:type="spellStart"/>
      <w:r w:rsidRPr="009E4901">
        <w:rPr>
          <w:rFonts w:ascii="Times New Roman" w:hAnsi="Times New Roman" w:cs="Times New Roman"/>
          <w:sz w:val="26"/>
          <w:szCs w:val="26"/>
        </w:rPr>
        <w:t>урболандшафты</w:t>
      </w:r>
      <w:proofErr w:type="spellEnd"/>
      <w:r w:rsidRPr="009E4901">
        <w:rPr>
          <w:rFonts w:ascii="Times New Roman" w:hAnsi="Times New Roman" w:cs="Times New Roman"/>
          <w:sz w:val="26"/>
          <w:szCs w:val="26"/>
        </w:rPr>
        <w:t>;</w:t>
      </w:r>
    </w:p>
    <w:p w:rsidR="00CE6647" w:rsidRPr="009E4901" w:rsidRDefault="00CE6647" w:rsidP="00CE66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 xml:space="preserve">г) </w:t>
      </w:r>
      <w:r w:rsidR="00B01655" w:rsidRPr="009E4901">
        <w:rPr>
          <w:rFonts w:ascii="Times New Roman" w:hAnsi="Times New Roman" w:cs="Times New Roman"/>
          <w:sz w:val="26"/>
          <w:szCs w:val="26"/>
        </w:rPr>
        <w:t>парки</w:t>
      </w:r>
      <w:r w:rsidRPr="009E4901">
        <w:rPr>
          <w:rFonts w:ascii="Times New Roman" w:hAnsi="Times New Roman" w:cs="Times New Roman"/>
          <w:sz w:val="26"/>
          <w:szCs w:val="26"/>
        </w:rPr>
        <w:t>;</w:t>
      </w:r>
    </w:p>
    <w:p w:rsidR="00CE6647" w:rsidRPr="009E4901" w:rsidRDefault="00CE6647" w:rsidP="00CE66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д) заказники</w:t>
      </w:r>
      <w:r w:rsidR="00B01655" w:rsidRPr="009E4901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B01655" w:rsidRPr="009E4901" w:rsidRDefault="00CE6647" w:rsidP="00C0074A">
      <w:pPr>
        <w:pStyle w:val="a3"/>
        <w:spacing w:after="0"/>
        <w:ind w:left="0"/>
        <w:jc w:val="both"/>
        <w:rPr>
          <w:rFonts w:ascii="Times New Roman" w:hAnsi="Times New Roman"/>
          <w:sz w:val="26"/>
          <w:szCs w:val="26"/>
        </w:rPr>
      </w:pPr>
      <w:r w:rsidRPr="009E4901">
        <w:rPr>
          <w:rFonts w:ascii="Times New Roman" w:hAnsi="Times New Roman"/>
          <w:sz w:val="26"/>
          <w:szCs w:val="26"/>
        </w:rPr>
        <w:t xml:space="preserve">е) </w:t>
      </w:r>
      <w:r w:rsidR="00B01655" w:rsidRPr="009E4901">
        <w:rPr>
          <w:rFonts w:ascii="Times New Roman" w:hAnsi="Times New Roman"/>
          <w:sz w:val="26"/>
          <w:szCs w:val="26"/>
        </w:rPr>
        <w:t>защитная лесная полоса.</w:t>
      </w:r>
    </w:p>
    <w:p w:rsidR="00C0074A" w:rsidRPr="009E4901" w:rsidRDefault="00B01655" w:rsidP="00C0074A">
      <w:pPr>
        <w:pStyle w:val="a3"/>
        <w:spacing w:after="0"/>
        <w:ind w:left="0"/>
        <w:jc w:val="both"/>
        <w:rPr>
          <w:rFonts w:ascii="Times New Roman" w:hAnsi="Times New Roman"/>
          <w:b/>
          <w:sz w:val="26"/>
          <w:szCs w:val="26"/>
        </w:rPr>
      </w:pPr>
      <w:r w:rsidRPr="009E4901">
        <w:rPr>
          <w:rFonts w:ascii="Times New Roman" w:hAnsi="Times New Roman"/>
          <w:b/>
          <w:sz w:val="26"/>
          <w:szCs w:val="26"/>
        </w:rPr>
        <w:t>8. Назовите виды животных, подлежащие государственной охране</w:t>
      </w:r>
    </w:p>
    <w:p w:rsidR="00B01655" w:rsidRPr="009E4901" w:rsidRDefault="00B01655" w:rsidP="00B016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 xml:space="preserve">а) </w:t>
      </w:r>
      <w:r w:rsidR="00532FF6" w:rsidRPr="009E4901">
        <w:rPr>
          <w:rFonts w:ascii="Times New Roman" w:hAnsi="Times New Roman" w:cs="Times New Roman"/>
          <w:sz w:val="26"/>
          <w:szCs w:val="26"/>
        </w:rPr>
        <w:t xml:space="preserve">жаба </w:t>
      </w:r>
      <w:proofErr w:type="spellStart"/>
      <w:r w:rsidR="00532FF6" w:rsidRPr="009E4901">
        <w:rPr>
          <w:rFonts w:ascii="Times New Roman" w:hAnsi="Times New Roman" w:cs="Times New Roman"/>
          <w:sz w:val="26"/>
          <w:szCs w:val="26"/>
        </w:rPr>
        <w:t>колхидская</w:t>
      </w:r>
      <w:proofErr w:type="spellEnd"/>
      <w:r w:rsidRPr="009E4901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B01655" w:rsidRPr="009E4901" w:rsidRDefault="00B01655" w:rsidP="00B016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б) паук длинноногий;</w:t>
      </w:r>
    </w:p>
    <w:p w:rsidR="00B01655" w:rsidRPr="009E4901" w:rsidRDefault="00B01655" w:rsidP="00B016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 xml:space="preserve">в) </w:t>
      </w:r>
      <w:r w:rsidR="00532FF6" w:rsidRPr="009E4901">
        <w:rPr>
          <w:rFonts w:ascii="Times New Roman" w:hAnsi="Times New Roman" w:cs="Times New Roman"/>
          <w:sz w:val="26"/>
          <w:szCs w:val="26"/>
        </w:rPr>
        <w:t>жаба зеленая</w:t>
      </w:r>
      <w:r w:rsidRPr="009E4901">
        <w:rPr>
          <w:rFonts w:ascii="Times New Roman" w:hAnsi="Times New Roman" w:cs="Times New Roman"/>
          <w:sz w:val="26"/>
          <w:szCs w:val="26"/>
        </w:rPr>
        <w:t>;</w:t>
      </w:r>
    </w:p>
    <w:p w:rsidR="00B01655" w:rsidRPr="009E4901" w:rsidRDefault="00B01655" w:rsidP="00B016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 xml:space="preserve">г) </w:t>
      </w:r>
      <w:r w:rsidR="00532FF6" w:rsidRPr="009E4901">
        <w:rPr>
          <w:rFonts w:ascii="Times New Roman" w:hAnsi="Times New Roman" w:cs="Times New Roman"/>
          <w:sz w:val="26"/>
          <w:szCs w:val="26"/>
        </w:rPr>
        <w:t>амур белый</w:t>
      </w:r>
      <w:r w:rsidRPr="009E4901">
        <w:rPr>
          <w:rFonts w:ascii="Times New Roman" w:hAnsi="Times New Roman" w:cs="Times New Roman"/>
          <w:sz w:val="26"/>
          <w:szCs w:val="26"/>
        </w:rPr>
        <w:t>;</w:t>
      </w:r>
    </w:p>
    <w:p w:rsidR="00B01655" w:rsidRPr="009E4901" w:rsidRDefault="00B01655" w:rsidP="00B016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д)</w:t>
      </w:r>
      <w:r w:rsidR="00532FF6" w:rsidRPr="009E4901">
        <w:rPr>
          <w:rFonts w:ascii="Times New Roman" w:hAnsi="Times New Roman" w:cs="Times New Roman"/>
          <w:sz w:val="26"/>
          <w:szCs w:val="26"/>
        </w:rPr>
        <w:t xml:space="preserve"> </w:t>
      </w:r>
      <w:hyperlink r:id="rId8" w:history="1">
        <w:proofErr w:type="gramStart"/>
        <w:r w:rsidR="00532FF6" w:rsidRPr="009E4901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орлан-белохвост</w:t>
        </w:r>
        <w:proofErr w:type="gramEnd"/>
      </w:hyperlink>
      <w:r w:rsidRPr="009E4901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B01655" w:rsidRPr="009E4901" w:rsidRDefault="00B01655" w:rsidP="00B01655">
      <w:pPr>
        <w:pStyle w:val="a3"/>
        <w:spacing w:after="0"/>
        <w:ind w:left="0"/>
        <w:jc w:val="both"/>
        <w:rPr>
          <w:rFonts w:ascii="Times New Roman" w:hAnsi="Times New Roman"/>
          <w:sz w:val="26"/>
          <w:szCs w:val="26"/>
        </w:rPr>
      </w:pPr>
      <w:r w:rsidRPr="009E4901">
        <w:rPr>
          <w:rFonts w:ascii="Times New Roman" w:hAnsi="Times New Roman"/>
          <w:sz w:val="26"/>
          <w:szCs w:val="26"/>
        </w:rPr>
        <w:t>е)</w:t>
      </w:r>
      <w:r w:rsidR="00532FF6" w:rsidRPr="009E4901">
        <w:rPr>
          <w:rFonts w:ascii="Times New Roman" w:hAnsi="Times New Roman"/>
          <w:sz w:val="26"/>
          <w:szCs w:val="26"/>
        </w:rPr>
        <w:t xml:space="preserve"> черноголовая славка</w:t>
      </w:r>
      <w:r w:rsidRPr="009E4901">
        <w:rPr>
          <w:rFonts w:ascii="Times New Roman" w:hAnsi="Times New Roman"/>
          <w:sz w:val="26"/>
          <w:szCs w:val="26"/>
        </w:rPr>
        <w:t>.</w:t>
      </w:r>
    </w:p>
    <w:p w:rsidR="000D6062" w:rsidRPr="009E4901" w:rsidRDefault="00532FF6" w:rsidP="000D6062">
      <w:pPr>
        <w:pStyle w:val="a3"/>
        <w:spacing w:after="0"/>
        <w:ind w:left="0"/>
        <w:jc w:val="both"/>
        <w:rPr>
          <w:rFonts w:ascii="Times New Roman" w:hAnsi="Times New Roman"/>
          <w:b/>
          <w:sz w:val="26"/>
          <w:szCs w:val="26"/>
        </w:rPr>
      </w:pPr>
      <w:r w:rsidRPr="009E4901">
        <w:rPr>
          <w:rFonts w:ascii="Times New Roman" w:hAnsi="Times New Roman"/>
          <w:b/>
          <w:sz w:val="26"/>
          <w:szCs w:val="26"/>
        </w:rPr>
        <w:lastRenderedPageBreak/>
        <w:t>9.</w:t>
      </w:r>
      <w:r w:rsidRPr="009E4901">
        <w:rPr>
          <w:rFonts w:ascii="Times New Roman" w:hAnsi="Times New Roman"/>
          <w:sz w:val="26"/>
          <w:szCs w:val="26"/>
        </w:rPr>
        <w:t xml:space="preserve"> </w:t>
      </w:r>
      <w:r w:rsidR="000D6062" w:rsidRPr="009E4901">
        <w:rPr>
          <w:rFonts w:ascii="Times New Roman" w:hAnsi="Times New Roman"/>
          <w:b/>
          <w:sz w:val="26"/>
          <w:szCs w:val="26"/>
        </w:rPr>
        <w:t>Увеличение концентрации в атмосфере, каких из перечисленных компонентов приводит к повышению парникового эффекта</w:t>
      </w:r>
    </w:p>
    <w:p w:rsidR="000D6062" w:rsidRPr="009E4901" w:rsidRDefault="000D6062" w:rsidP="000D6062">
      <w:pPr>
        <w:pStyle w:val="a3"/>
        <w:spacing w:after="0"/>
        <w:ind w:left="0"/>
        <w:jc w:val="both"/>
        <w:rPr>
          <w:rFonts w:ascii="Times New Roman" w:hAnsi="Times New Roman"/>
          <w:sz w:val="26"/>
          <w:szCs w:val="26"/>
        </w:rPr>
      </w:pPr>
      <w:r w:rsidRPr="009E4901">
        <w:rPr>
          <w:rFonts w:ascii="Times New Roman" w:hAnsi="Times New Roman"/>
          <w:sz w:val="26"/>
          <w:szCs w:val="26"/>
        </w:rPr>
        <w:t>а) углекислый газ;</w:t>
      </w:r>
      <w:r w:rsidR="0029182A" w:rsidRPr="009E4901">
        <w:rPr>
          <w:rFonts w:ascii="Times New Roman" w:hAnsi="Times New Roman"/>
          <w:sz w:val="26"/>
          <w:szCs w:val="26"/>
        </w:rPr>
        <w:t xml:space="preserve"> </w:t>
      </w:r>
    </w:p>
    <w:p w:rsidR="000D6062" w:rsidRPr="009E4901" w:rsidRDefault="000D6062" w:rsidP="000D6062">
      <w:pPr>
        <w:pStyle w:val="a3"/>
        <w:spacing w:after="0"/>
        <w:ind w:left="0"/>
        <w:jc w:val="both"/>
        <w:rPr>
          <w:rFonts w:ascii="Times New Roman" w:hAnsi="Times New Roman"/>
          <w:sz w:val="26"/>
          <w:szCs w:val="26"/>
        </w:rPr>
      </w:pPr>
      <w:r w:rsidRPr="009E4901">
        <w:rPr>
          <w:rFonts w:ascii="Times New Roman" w:hAnsi="Times New Roman"/>
          <w:sz w:val="26"/>
          <w:szCs w:val="26"/>
        </w:rPr>
        <w:t>б) кислород;</w:t>
      </w:r>
    </w:p>
    <w:p w:rsidR="000D6062" w:rsidRPr="009E4901" w:rsidRDefault="0029182A" w:rsidP="000D6062">
      <w:pPr>
        <w:pStyle w:val="a3"/>
        <w:spacing w:after="0"/>
        <w:ind w:left="0"/>
        <w:jc w:val="both"/>
        <w:rPr>
          <w:rFonts w:ascii="Times New Roman" w:hAnsi="Times New Roman"/>
          <w:sz w:val="26"/>
          <w:szCs w:val="26"/>
        </w:rPr>
      </w:pPr>
      <w:r w:rsidRPr="009E4901">
        <w:rPr>
          <w:rFonts w:ascii="Times New Roman" w:hAnsi="Times New Roman"/>
          <w:sz w:val="26"/>
          <w:szCs w:val="26"/>
        </w:rPr>
        <w:t xml:space="preserve">в) водяной пар; </w:t>
      </w:r>
    </w:p>
    <w:p w:rsidR="000D6062" w:rsidRPr="009E4901" w:rsidRDefault="000D6062" w:rsidP="000D6062">
      <w:pPr>
        <w:pStyle w:val="a3"/>
        <w:spacing w:after="0"/>
        <w:ind w:left="0"/>
        <w:jc w:val="both"/>
        <w:rPr>
          <w:rFonts w:ascii="Times New Roman" w:hAnsi="Times New Roman"/>
          <w:sz w:val="26"/>
          <w:szCs w:val="26"/>
        </w:rPr>
      </w:pPr>
      <w:r w:rsidRPr="009E4901">
        <w:rPr>
          <w:rFonts w:ascii="Times New Roman" w:hAnsi="Times New Roman"/>
          <w:sz w:val="26"/>
          <w:szCs w:val="26"/>
        </w:rPr>
        <w:t>г) молекулярный азот;</w:t>
      </w:r>
    </w:p>
    <w:p w:rsidR="000D6062" w:rsidRPr="009E4901" w:rsidRDefault="0029182A" w:rsidP="000D6062">
      <w:pPr>
        <w:pStyle w:val="a3"/>
        <w:spacing w:after="0"/>
        <w:ind w:left="0"/>
        <w:jc w:val="both"/>
        <w:rPr>
          <w:rFonts w:ascii="Times New Roman" w:hAnsi="Times New Roman"/>
          <w:sz w:val="26"/>
          <w:szCs w:val="26"/>
        </w:rPr>
      </w:pPr>
      <w:r w:rsidRPr="009E4901">
        <w:rPr>
          <w:rFonts w:ascii="Times New Roman" w:hAnsi="Times New Roman"/>
          <w:sz w:val="26"/>
          <w:szCs w:val="26"/>
        </w:rPr>
        <w:t xml:space="preserve">д) метан; </w:t>
      </w:r>
    </w:p>
    <w:p w:rsidR="000D6062" w:rsidRPr="009E4901" w:rsidRDefault="000D6062" w:rsidP="000D6062">
      <w:pPr>
        <w:pStyle w:val="a3"/>
        <w:spacing w:after="0"/>
        <w:ind w:left="0"/>
        <w:jc w:val="both"/>
        <w:rPr>
          <w:rFonts w:ascii="Times New Roman" w:hAnsi="Times New Roman"/>
          <w:sz w:val="26"/>
          <w:szCs w:val="26"/>
        </w:rPr>
      </w:pPr>
      <w:r w:rsidRPr="009E4901">
        <w:rPr>
          <w:rFonts w:ascii="Times New Roman" w:hAnsi="Times New Roman"/>
          <w:sz w:val="26"/>
          <w:szCs w:val="26"/>
        </w:rPr>
        <w:t>е) хлор;</w:t>
      </w:r>
    </w:p>
    <w:p w:rsidR="000D6062" w:rsidRPr="009E4901" w:rsidRDefault="000D6062" w:rsidP="000D6062">
      <w:pPr>
        <w:pStyle w:val="a3"/>
        <w:spacing w:after="0"/>
        <w:ind w:left="0"/>
        <w:jc w:val="both"/>
        <w:rPr>
          <w:rFonts w:ascii="Times New Roman" w:hAnsi="Times New Roman"/>
          <w:sz w:val="26"/>
          <w:szCs w:val="26"/>
        </w:rPr>
      </w:pPr>
      <w:r w:rsidRPr="009E4901">
        <w:rPr>
          <w:rFonts w:ascii="Times New Roman" w:hAnsi="Times New Roman"/>
          <w:sz w:val="26"/>
          <w:szCs w:val="26"/>
        </w:rPr>
        <w:t>ж) двуокись серы;</w:t>
      </w:r>
    </w:p>
    <w:p w:rsidR="000D6062" w:rsidRPr="009E4901" w:rsidRDefault="000D6062" w:rsidP="000D6062">
      <w:pPr>
        <w:pStyle w:val="a3"/>
        <w:spacing w:after="0"/>
        <w:ind w:left="0"/>
        <w:jc w:val="both"/>
        <w:rPr>
          <w:rFonts w:ascii="Times New Roman" w:hAnsi="Times New Roman"/>
          <w:sz w:val="26"/>
          <w:szCs w:val="26"/>
        </w:rPr>
      </w:pPr>
      <w:r w:rsidRPr="009E4901">
        <w:rPr>
          <w:rFonts w:ascii="Times New Roman" w:hAnsi="Times New Roman"/>
          <w:sz w:val="26"/>
          <w:szCs w:val="26"/>
        </w:rPr>
        <w:t>з) фреоны.</w:t>
      </w:r>
    </w:p>
    <w:p w:rsidR="00B71428" w:rsidRPr="009E4901" w:rsidRDefault="000D6062" w:rsidP="00B71428">
      <w:pPr>
        <w:pStyle w:val="a6"/>
        <w:rPr>
          <w:rFonts w:ascii="Times New Roman" w:hAnsi="Times New Roman"/>
          <w:b/>
          <w:sz w:val="26"/>
          <w:szCs w:val="26"/>
        </w:rPr>
      </w:pPr>
      <w:r w:rsidRPr="009E4901">
        <w:rPr>
          <w:rFonts w:ascii="Times New Roman" w:hAnsi="Times New Roman"/>
          <w:b/>
          <w:sz w:val="26"/>
          <w:szCs w:val="26"/>
        </w:rPr>
        <w:t>10</w:t>
      </w:r>
      <w:r w:rsidR="00B71428" w:rsidRPr="009E4901">
        <w:rPr>
          <w:rFonts w:ascii="Times New Roman" w:hAnsi="Times New Roman"/>
          <w:b/>
          <w:sz w:val="26"/>
          <w:szCs w:val="26"/>
        </w:rPr>
        <w:t xml:space="preserve"> Механизмы глобального сохранения биоразнообразия</w:t>
      </w:r>
    </w:p>
    <w:p w:rsidR="00B71428" w:rsidRPr="009E4901" w:rsidRDefault="00B71428" w:rsidP="00B71428">
      <w:pPr>
        <w:pStyle w:val="a6"/>
        <w:rPr>
          <w:rFonts w:ascii="Times New Roman" w:hAnsi="Times New Roman"/>
          <w:sz w:val="26"/>
          <w:szCs w:val="26"/>
        </w:rPr>
      </w:pPr>
      <w:r w:rsidRPr="009E4901">
        <w:rPr>
          <w:rFonts w:ascii="Times New Roman" w:hAnsi="Times New Roman"/>
          <w:sz w:val="26"/>
          <w:szCs w:val="26"/>
        </w:rPr>
        <w:t>а) перемещение антропогенного давления с одного региона на другой;</w:t>
      </w:r>
    </w:p>
    <w:p w:rsidR="00B71428" w:rsidRPr="009E4901" w:rsidRDefault="00B71428" w:rsidP="00B71428">
      <w:pPr>
        <w:pStyle w:val="a6"/>
        <w:rPr>
          <w:rFonts w:ascii="Times New Roman" w:hAnsi="Times New Roman"/>
          <w:sz w:val="26"/>
          <w:szCs w:val="26"/>
        </w:rPr>
      </w:pPr>
      <w:r w:rsidRPr="009E4901">
        <w:rPr>
          <w:rFonts w:ascii="Times New Roman" w:hAnsi="Times New Roman"/>
          <w:sz w:val="26"/>
          <w:szCs w:val="26"/>
        </w:rPr>
        <w:t>б) запрет на лесозаготовки;</w:t>
      </w:r>
    </w:p>
    <w:p w:rsidR="00B71428" w:rsidRPr="009E4901" w:rsidRDefault="00B71428" w:rsidP="00B71428">
      <w:pPr>
        <w:pStyle w:val="a6"/>
        <w:rPr>
          <w:rFonts w:ascii="Times New Roman" w:hAnsi="Times New Roman"/>
          <w:sz w:val="26"/>
          <w:szCs w:val="26"/>
        </w:rPr>
      </w:pPr>
      <w:r w:rsidRPr="009E4901">
        <w:rPr>
          <w:rFonts w:ascii="Times New Roman" w:hAnsi="Times New Roman"/>
          <w:sz w:val="26"/>
          <w:szCs w:val="26"/>
        </w:rPr>
        <w:t>в) создание лесных охраняемых территорий;</w:t>
      </w:r>
      <w:r w:rsidR="00861800" w:rsidRPr="009E4901">
        <w:rPr>
          <w:rFonts w:ascii="Times New Roman" w:hAnsi="Times New Roman"/>
          <w:sz w:val="26"/>
          <w:szCs w:val="26"/>
        </w:rPr>
        <w:t xml:space="preserve"> </w:t>
      </w:r>
    </w:p>
    <w:p w:rsidR="00B71428" w:rsidRPr="009E4901" w:rsidRDefault="00B71428" w:rsidP="00B71428">
      <w:pPr>
        <w:pStyle w:val="a6"/>
        <w:rPr>
          <w:rFonts w:ascii="Times New Roman" w:hAnsi="Times New Roman"/>
          <w:sz w:val="26"/>
          <w:szCs w:val="26"/>
        </w:rPr>
      </w:pPr>
      <w:r w:rsidRPr="009E4901">
        <w:rPr>
          <w:rFonts w:ascii="Times New Roman" w:hAnsi="Times New Roman"/>
          <w:sz w:val="26"/>
          <w:szCs w:val="26"/>
        </w:rPr>
        <w:t>г) формирование экологического мышления;</w:t>
      </w:r>
    </w:p>
    <w:p w:rsidR="00B71428" w:rsidRPr="009E4901" w:rsidRDefault="00B71428" w:rsidP="00B71428">
      <w:pPr>
        <w:pStyle w:val="a6"/>
        <w:rPr>
          <w:rFonts w:ascii="Times New Roman" w:hAnsi="Times New Roman"/>
          <w:sz w:val="26"/>
          <w:szCs w:val="26"/>
        </w:rPr>
      </w:pPr>
      <w:r w:rsidRPr="009E4901">
        <w:rPr>
          <w:rFonts w:ascii="Times New Roman" w:hAnsi="Times New Roman"/>
          <w:sz w:val="26"/>
          <w:szCs w:val="26"/>
        </w:rPr>
        <w:t>д) усиление мониторинга и регулирующих механизмов</w:t>
      </w:r>
    </w:p>
    <w:p w:rsidR="00B71428" w:rsidRPr="009E4901" w:rsidRDefault="00B71428" w:rsidP="00B01655">
      <w:pPr>
        <w:pStyle w:val="a3"/>
        <w:spacing w:after="0"/>
        <w:ind w:left="0"/>
        <w:jc w:val="both"/>
        <w:rPr>
          <w:rFonts w:ascii="Times New Roman" w:hAnsi="Times New Roman"/>
          <w:sz w:val="26"/>
          <w:szCs w:val="26"/>
        </w:rPr>
      </w:pPr>
      <w:r w:rsidRPr="009E4901">
        <w:rPr>
          <w:rFonts w:ascii="Times New Roman" w:hAnsi="Times New Roman"/>
          <w:sz w:val="26"/>
          <w:szCs w:val="26"/>
        </w:rPr>
        <w:t xml:space="preserve">е) </w:t>
      </w:r>
      <w:r w:rsidR="00861800" w:rsidRPr="009E4901">
        <w:rPr>
          <w:rFonts w:ascii="Times New Roman" w:hAnsi="Times New Roman"/>
          <w:sz w:val="26"/>
          <w:szCs w:val="26"/>
        </w:rPr>
        <w:t xml:space="preserve">ведение красной книги. </w:t>
      </w:r>
    </w:p>
    <w:p w:rsidR="00861800" w:rsidRPr="009E4901" w:rsidRDefault="00861800" w:rsidP="00AB0FB0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AB0FB0" w:rsidRPr="009E4901" w:rsidRDefault="00AB0FB0" w:rsidP="00AB0F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E4901">
        <w:rPr>
          <w:rFonts w:ascii="Times New Roman" w:hAnsi="Times New Roman" w:cs="Times New Roman"/>
          <w:b/>
          <w:bCs/>
          <w:sz w:val="26"/>
          <w:szCs w:val="26"/>
        </w:rPr>
        <w:t>Блок 2.</w:t>
      </w:r>
    </w:p>
    <w:p w:rsidR="00AB0FB0" w:rsidRPr="009E4901" w:rsidRDefault="00861800" w:rsidP="00AB0F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E4901">
        <w:rPr>
          <w:rFonts w:ascii="Times New Roman" w:hAnsi="Times New Roman" w:cs="Times New Roman"/>
          <w:b/>
          <w:bCs/>
          <w:sz w:val="26"/>
          <w:szCs w:val="26"/>
        </w:rPr>
        <w:t xml:space="preserve">Выбор правильного </w:t>
      </w:r>
      <w:r w:rsidR="007A53BE" w:rsidRPr="009E4901">
        <w:rPr>
          <w:rFonts w:ascii="Times New Roman" w:hAnsi="Times New Roman" w:cs="Times New Roman"/>
          <w:b/>
          <w:bCs/>
          <w:sz w:val="26"/>
          <w:szCs w:val="26"/>
        </w:rPr>
        <w:t xml:space="preserve">ответа </w:t>
      </w:r>
      <w:r w:rsidRPr="009E4901">
        <w:rPr>
          <w:rFonts w:ascii="Times New Roman" w:hAnsi="Times New Roman" w:cs="Times New Roman"/>
          <w:b/>
          <w:bCs/>
          <w:sz w:val="26"/>
          <w:szCs w:val="26"/>
        </w:rPr>
        <w:t>с его последующим обоснованием</w:t>
      </w:r>
    </w:p>
    <w:p w:rsidR="00861800" w:rsidRPr="009E4901" w:rsidRDefault="00861800" w:rsidP="00AB0F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861800" w:rsidRPr="009E4901" w:rsidRDefault="00861800" w:rsidP="00861800">
      <w:pPr>
        <w:jc w:val="both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9E4901">
        <w:rPr>
          <w:rFonts w:ascii="Times New Roman" w:hAnsi="Times New Roman" w:cs="Times New Roman"/>
          <w:b/>
          <w:sz w:val="26"/>
          <w:szCs w:val="26"/>
          <w:lang w:eastAsia="ru-RU"/>
        </w:rPr>
        <w:t>1. Наличие соединений свинца в выхлопных газах автомобилей обусловлено:</w:t>
      </w:r>
    </w:p>
    <w:p w:rsidR="00861800" w:rsidRPr="009E4901" w:rsidRDefault="00861800" w:rsidP="00861800">
      <w:pPr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а) наличием соединений свинца в нефти;</w:t>
      </w:r>
    </w:p>
    <w:p w:rsidR="00861800" w:rsidRPr="009E4901" w:rsidRDefault="00861800" w:rsidP="00861800">
      <w:pPr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б) добавлений соединений свинца в топл</w:t>
      </w:r>
      <w:r w:rsidR="0029182A" w:rsidRPr="009E4901">
        <w:rPr>
          <w:rFonts w:ascii="Times New Roman" w:hAnsi="Times New Roman" w:cs="Times New Roman"/>
          <w:sz w:val="26"/>
          <w:szCs w:val="26"/>
        </w:rPr>
        <w:t xml:space="preserve">иво для улучшения его свойств; </w:t>
      </w:r>
    </w:p>
    <w:p w:rsidR="00861800" w:rsidRPr="009E4901" w:rsidRDefault="00861800" w:rsidP="00861800">
      <w:pPr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в) использованием соединений свинца в качестве катализаторов при переработке нефти;</w:t>
      </w:r>
    </w:p>
    <w:p w:rsidR="00861800" w:rsidRPr="009E4901" w:rsidRDefault="00861800" w:rsidP="00861800">
      <w:pPr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г) наличием свинца и его соединений в конструкции двигателя внутреннего сгорания.</w:t>
      </w:r>
    </w:p>
    <w:p w:rsidR="0029182A" w:rsidRPr="009E4901" w:rsidRDefault="00CF6DC2" w:rsidP="00CF6DC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29182A" w:rsidRPr="009E4901" w:rsidRDefault="0029182A" w:rsidP="00CF6DC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</w:t>
      </w:r>
    </w:p>
    <w:p w:rsidR="00CF6DC2" w:rsidRPr="009E4901" w:rsidRDefault="00CF6DC2" w:rsidP="00CF6DC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CF6DC2" w:rsidRPr="009E4901" w:rsidRDefault="00CF6DC2" w:rsidP="00861800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61800" w:rsidRPr="009E4901" w:rsidRDefault="00861800" w:rsidP="00861800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9E4901">
        <w:rPr>
          <w:rFonts w:ascii="Times New Roman" w:hAnsi="Times New Roman" w:cs="Times New Roman"/>
          <w:b/>
          <w:sz w:val="26"/>
          <w:szCs w:val="26"/>
        </w:rPr>
        <w:t>2.</w:t>
      </w:r>
      <w:r w:rsidRPr="009E4901">
        <w:rPr>
          <w:rFonts w:ascii="Times New Roman" w:hAnsi="Times New Roman" w:cs="Times New Roman"/>
          <w:b/>
          <w:color w:val="000000"/>
          <w:sz w:val="26"/>
          <w:szCs w:val="26"/>
          <w:lang w:eastAsia="ru-RU"/>
        </w:rPr>
        <w:t xml:space="preserve"> </w:t>
      </w:r>
      <w:r w:rsidRPr="009E4901">
        <w:rPr>
          <w:rFonts w:ascii="Times New Roman" w:hAnsi="Times New Roman" w:cs="Times New Roman"/>
          <w:b/>
          <w:sz w:val="26"/>
          <w:szCs w:val="26"/>
        </w:rPr>
        <w:t xml:space="preserve">Выпадение кислотных дождей в урбанизированных районах связано: </w:t>
      </w:r>
    </w:p>
    <w:p w:rsidR="00861800" w:rsidRPr="009E4901" w:rsidRDefault="00861800" w:rsidP="00861800">
      <w:pPr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а) с повышением содержания в атмосфере метана;</w:t>
      </w:r>
    </w:p>
    <w:p w:rsidR="00861800" w:rsidRPr="009E4901" w:rsidRDefault="00861800" w:rsidP="00861800">
      <w:pPr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б) с истончением озонового слоя;</w:t>
      </w:r>
    </w:p>
    <w:p w:rsidR="00861800" w:rsidRPr="009E4901" w:rsidRDefault="00861800" w:rsidP="00861800">
      <w:pPr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в) с выбросами в атмосферу</w:t>
      </w:r>
      <w:r w:rsidR="0029182A" w:rsidRPr="009E4901">
        <w:rPr>
          <w:rFonts w:ascii="Times New Roman" w:hAnsi="Times New Roman" w:cs="Times New Roman"/>
          <w:sz w:val="26"/>
          <w:szCs w:val="26"/>
        </w:rPr>
        <w:t xml:space="preserve"> диоксида серы, оксидов азота; </w:t>
      </w:r>
    </w:p>
    <w:p w:rsidR="00861800" w:rsidRDefault="00861800" w:rsidP="00861800">
      <w:pPr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г) с попаданием в атмосферу частиц пыли.</w:t>
      </w:r>
    </w:p>
    <w:p w:rsidR="009E4901" w:rsidRPr="009E4901" w:rsidRDefault="009E4901" w:rsidP="00861800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B2274" w:rsidRPr="009E4901" w:rsidRDefault="00EB2274" w:rsidP="00EB22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lastRenderedPageBreak/>
        <w:t>__________________________________________________________________</w:t>
      </w:r>
    </w:p>
    <w:p w:rsidR="00EB2274" w:rsidRPr="009E4901" w:rsidRDefault="00EB2274" w:rsidP="00EB22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</w:t>
      </w:r>
    </w:p>
    <w:p w:rsidR="00EB2274" w:rsidRPr="009E4901" w:rsidRDefault="00EB2274" w:rsidP="00EB22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CF6DC2" w:rsidRPr="009E4901" w:rsidRDefault="00CF6DC2" w:rsidP="00861800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61800" w:rsidRPr="009E4901" w:rsidRDefault="00861800" w:rsidP="00861800">
      <w:pPr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9E4901">
        <w:rPr>
          <w:rFonts w:ascii="Times New Roman" w:hAnsi="Times New Roman" w:cs="Times New Roman"/>
          <w:b/>
          <w:sz w:val="26"/>
          <w:szCs w:val="26"/>
        </w:rPr>
        <w:t>3.</w:t>
      </w:r>
      <w:r w:rsidRPr="009E4901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9E4901">
        <w:rPr>
          <w:rFonts w:ascii="Times New Roman" w:hAnsi="Times New Roman" w:cs="Times New Roman"/>
          <w:b/>
          <w:sz w:val="26"/>
          <w:szCs w:val="26"/>
        </w:rPr>
        <w:t xml:space="preserve">К условно </w:t>
      </w:r>
      <w:proofErr w:type="gramStart"/>
      <w:r w:rsidRPr="009E4901">
        <w:rPr>
          <w:rFonts w:ascii="Times New Roman" w:hAnsi="Times New Roman" w:cs="Times New Roman"/>
          <w:b/>
          <w:sz w:val="26"/>
          <w:szCs w:val="26"/>
        </w:rPr>
        <w:t>чистым</w:t>
      </w:r>
      <w:proofErr w:type="gramEnd"/>
      <w:r w:rsidRPr="009E4901">
        <w:rPr>
          <w:rFonts w:ascii="Times New Roman" w:hAnsi="Times New Roman" w:cs="Times New Roman"/>
          <w:b/>
          <w:sz w:val="26"/>
          <w:szCs w:val="26"/>
        </w:rPr>
        <w:t xml:space="preserve">, вызывающим только тепловое загрязнение, относятся сточные виды тепловых электростанций: </w:t>
      </w:r>
    </w:p>
    <w:p w:rsidR="00861800" w:rsidRPr="009E4901" w:rsidRDefault="00861800" w:rsidP="0086180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сб</w:t>
      </w:r>
      <w:r w:rsidR="0029182A" w:rsidRPr="009E4901">
        <w:rPr>
          <w:rFonts w:ascii="Times New Roman" w:hAnsi="Times New Roman" w:cs="Times New Roman"/>
          <w:sz w:val="26"/>
          <w:szCs w:val="26"/>
        </w:rPr>
        <w:t xml:space="preserve">росные воды систем охлаждения; </w:t>
      </w:r>
    </w:p>
    <w:p w:rsidR="00861800" w:rsidRPr="009E4901" w:rsidRDefault="00861800" w:rsidP="0086180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 xml:space="preserve">сбросные воды систем </w:t>
      </w:r>
      <w:proofErr w:type="spellStart"/>
      <w:r w:rsidRPr="009E4901">
        <w:rPr>
          <w:rFonts w:ascii="Times New Roman" w:hAnsi="Times New Roman" w:cs="Times New Roman"/>
          <w:sz w:val="26"/>
          <w:szCs w:val="26"/>
        </w:rPr>
        <w:t>гидрозолоулавливания</w:t>
      </w:r>
      <w:proofErr w:type="spellEnd"/>
      <w:r w:rsidRPr="009E4901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861800" w:rsidRPr="009E4901" w:rsidRDefault="00861800" w:rsidP="0086180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 xml:space="preserve">отработавшие растворы после химических промывок теплосилового оборудования; </w:t>
      </w:r>
    </w:p>
    <w:p w:rsidR="00861800" w:rsidRPr="009E4901" w:rsidRDefault="00861800" w:rsidP="0086180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 xml:space="preserve">регенерационные и шламовые воды от водоочистительных установок; </w:t>
      </w:r>
    </w:p>
    <w:p w:rsidR="00EB2274" w:rsidRPr="009E4901" w:rsidRDefault="00EB2274" w:rsidP="00EB2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B2274" w:rsidRPr="009E4901" w:rsidRDefault="00EB2274" w:rsidP="00EB22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EB2274" w:rsidRPr="009E4901" w:rsidRDefault="00EB2274" w:rsidP="00EB22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</w:t>
      </w:r>
    </w:p>
    <w:p w:rsidR="00EB2274" w:rsidRPr="009E4901" w:rsidRDefault="00EB2274" w:rsidP="00EB22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CF6DC2" w:rsidRPr="009E4901" w:rsidRDefault="00CF6DC2" w:rsidP="00861800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61800" w:rsidRPr="009E4901" w:rsidRDefault="007A53BE" w:rsidP="00861800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E4901">
        <w:rPr>
          <w:rFonts w:ascii="Times New Roman" w:hAnsi="Times New Roman" w:cs="Times New Roman"/>
          <w:b/>
          <w:sz w:val="26"/>
          <w:szCs w:val="26"/>
        </w:rPr>
        <w:t>4</w:t>
      </w:r>
      <w:r w:rsidR="00861800" w:rsidRPr="009E4901">
        <w:rPr>
          <w:rFonts w:ascii="Times New Roman" w:hAnsi="Times New Roman" w:cs="Times New Roman"/>
          <w:b/>
          <w:sz w:val="26"/>
          <w:szCs w:val="26"/>
        </w:rPr>
        <w:t xml:space="preserve">. Из перечисленных революций наибольшее влияние (с точки зрения последствий) на взаимоотношения человечества и биосферы оказала: </w:t>
      </w:r>
    </w:p>
    <w:p w:rsidR="00861800" w:rsidRPr="009E4901" w:rsidRDefault="00861800" w:rsidP="008618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 xml:space="preserve">а) буржуазная революция; </w:t>
      </w:r>
    </w:p>
    <w:p w:rsidR="00861800" w:rsidRPr="009E4901" w:rsidRDefault="00861800" w:rsidP="008618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 xml:space="preserve">б) социалистическая революция; </w:t>
      </w:r>
    </w:p>
    <w:p w:rsidR="00861800" w:rsidRPr="009E4901" w:rsidRDefault="00861800" w:rsidP="008618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 xml:space="preserve">в) промышленная революция; </w:t>
      </w:r>
    </w:p>
    <w:p w:rsidR="00861800" w:rsidRPr="009E4901" w:rsidRDefault="00861800" w:rsidP="008618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 xml:space="preserve">г) аграрная реформа.  </w:t>
      </w:r>
    </w:p>
    <w:p w:rsidR="0029182A" w:rsidRPr="009E4901" w:rsidRDefault="0029182A" w:rsidP="008618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A53BE" w:rsidRPr="009E4901" w:rsidRDefault="007A53BE" w:rsidP="007A53BE">
      <w:pPr>
        <w:snapToGri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E4901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5. Взрывной рост численности мирового населения во второй половине ХХ </w:t>
      </w:r>
      <w:proofErr w:type="gramStart"/>
      <w:r w:rsidRPr="009E4901">
        <w:rPr>
          <w:rFonts w:ascii="Times New Roman" w:hAnsi="Times New Roman" w:cs="Times New Roman"/>
          <w:b/>
          <w:bCs/>
          <w:iCs/>
          <w:sz w:val="26"/>
          <w:szCs w:val="26"/>
        </w:rPr>
        <w:t>в</w:t>
      </w:r>
      <w:proofErr w:type="gramEnd"/>
      <w:r w:rsidRPr="009E4901">
        <w:rPr>
          <w:rFonts w:ascii="Times New Roman" w:hAnsi="Times New Roman" w:cs="Times New Roman"/>
          <w:b/>
          <w:bCs/>
          <w:iCs/>
          <w:sz w:val="26"/>
          <w:szCs w:val="26"/>
        </w:rPr>
        <w:t>. произошел за счет:</w:t>
      </w:r>
    </w:p>
    <w:p w:rsidR="007A53BE" w:rsidRPr="009E4901" w:rsidRDefault="007A53BE" w:rsidP="007A53BE">
      <w:pPr>
        <w:snapToGri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bCs/>
          <w:iCs/>
          <w:sz w:val="26"/>
          <w:szCs w:val="26"/>
        </w:rPr>
        <w:t>а) повышения уровня рождаемости;</w:t>
      </w:r>
    </w:p>
    <w:p w:rsidR="007A53BE" w:rsidRPr="009E4901" w:rsidRDefault="007A53BE" w:rsidP="007A53BE">
      <w:pPr>
        <w:snapToGri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bCs/>
          <w:iCs/>
          <w:sz w:val="26"/>
          <w:szCs w:val="26"/>
        </w:rPr>
        <w:t>б) снижения уровня смертности благодаря улучшению условий жизни;</w:t>
      </w:r>
    </w:p>
    <w:p w:rsidR="007A53BE" w:rsidRPr="009E4901" w:rsidRDefault="007A53BE" w:rsidP="007A53BE">
      <w:pPr>
        <w:snapToGri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bCs/>
          <w:iCs/>
          <w:sz w:val="26"/>
          <w:szCs w:val="26"/>
        </w:rPr>
        <w:t>в) промышленной революции;</w:t>
      </w:r>
    </w:p>
    <w:p w:rsidR="007A53BE" w:rsidRPr="009E4901" w:rsidRDefault="007A53BE" w:rsidP="007A53BE">
      <w:pPr>
        <w:snapToGri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bCs/>
          <w:iCs/>
          <w:sz w:val="26"/>
          <w:szCs w:val="26"/>
        </w:rPr>
        <w:t>г) улучшения женского образования.</w:t>
      </w:r>
    </w:p>
    <w:p w:rsidR="007A53BE" w:rsidRPr="009E4901" w:rsidRDefault="007A53BE" w:rsidP="007A53BE">
      <w:pPr>
        <w:snapToGri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61800" w:rsidRPr="009E4901" w:rsidRDefault="0029182A" w:rsidP="00AB0F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B2274" w:rsidRPr="009E4901">
        <w:rPr>
          <w:rFonts w:ascii="Times New Roman" w:hAnsi="Times New Roman" w:cs="Times New Roman"/>
          <w:sz w:val="26"/>
          <w:szCs w:val="26"/>
        </w:rPr>
        <w:t>________</w:t>
      </w:r>
      <w:r w:rsidR="009E4901">
        <w:rPr>
          <w:rFonts w:ascii="Times New Roman" w:hAnsi="Times New Roman" w:cs="Times New Roman"/>
          <w:sz w:val="26"/>
          <w:szCs w:val="26"/>
        </w:rPr>
        <w:t>_________________</w:t>
      </w:r>
    </w:p>
    <w:p w:rsidR="0029182A" w:rsidRPr="009E4901" w:rsidRDefault="0029182A" w:rsidP="00AB0F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9182A" w:rsidRPr="009E4901" w:rsidRDefault="0029182A" w:rsidP="00AB0F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E4901" w:rsidRDefault="009E4901" w:rsidP="00AB0F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E4901" w:rsidRDefault="009E4901" w:rsidP="00AB0F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AB0FB0" w:rsidRPr="009E4901" w:rsidRDefault="00AB0FB0" w:rsidP="00AB0F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E4901">
        <w:rPr>
          <w:rFonts w:ascii="Times New Roman" w:hAnsi="Times New Roman" w:cs="Times New Roman"/>
          <w:b/>
          <w:bCs/>
          <w:sz w:val="26"/>
          <w:szCs w:val="26"/>
        </w:rPr>
        <w:lastRenderedPageBreak/>
        <w:t>Блок 3</w:t>
      </w:r>
    </w:p>
    <w:p w:rsidR="00AB0FB0" w:rsidRPr="009E4901" w:rsidRDefault="00AB0FB0" w:rsidP="00AB0FB0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AB0FB0" w:rsidRPr="009E4901" w:rsidRDefault="00AB0FB0" w:rsidP="007A53BE">
      <w:pPr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9E4901">
        <w:rPr>
          <w:rFonts w:ascii="Times New Roman" w:hAnsi="Times New Roman" w:cs="Times New Roman"/>
          <w:b/>
          <w:sz w:val="26"/>
          <w:szCs w:val="26"/>
          <w:lang w:eastAsia="ru-RU"/>
        </w:rPr>
        <w:t>Выбор одного правильного ответа из 4-х возможных с обоснованием всех вариантов ответов (как правильных, так и неправильных).</w:t>
      </w:r>
    </w:p>
    <w:p w:rsidR="007A53BE" w:rsidRPr="009E4901" w:rsidRDefault="007A53BE" w:rsidP="007A53BE">
      <w:pPr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1. </w:t>
      </w:r>
      <w:r w:rsidRPr="009E4901">
        <w:rPr>
          <w:rFonts w:ascii="Times New Roman" w:hAnsi="Times New Roman" w:cs="Times New Roman"/>
          <w:b/>
          <w:sz w:val="26"/>
          <w:szCs w:val="26"/>
        </w:rPr>
        <w:t>Кислород постоянно присутствует в растворенном виде в поверхностных водах.</w:t>
      </w:r>
      <w:r w:rsidRPr="009E4901">
        <w:rPr>
          <w:rFonts w:ascii="Times New Roman" w:hAnsi="Times New Roman" w:cs="Times New Roman"/>
          <w:sz w:val="26"/>
          <w:szCs w:val="26"/>
        </w:rPr>
        <w:t xml:space="preserve"> Содержание растворенного кислорода в воде характеризует кислородный режим водоема и имеет важнейшее значение для оценки его экологического и санитарного состояния. Кислород должен содержаться в воде в достаточном количестве, обеспечивая условия для дыхания гидробионтов. Он также необходим для самоочищения водоемов, т.к. участвует в процессах окисления органических и других примесей, разложения отмерших организмов. Снижение его концентрации свидетельствует об изменении биологических процессов в водоеме, о загрязнении водоема </w:t>
      </w:r>
      <w:proofErr w:type="spellStart"/>
      <w:r w:rsidRPr="009E4901">
        <w:rPr>
          <w:rFonts w:ascii="Times New Roman" w:hAnsi="Times New Roman" w:cs="Times New Roman"/>
          <w:sz w:val="26"/>
          <w:szCs w:val="26"/>
        </w:rPr>
        <w:t>биохимически</w:t>
      </w:r>
      <w:proofErr w:type="spellEnd"/>
      <w:r w:rsidRPr="009E4901">
        <w:rPr>
          <w:rFonts w:ascii="Times New Roman" w:hAnsi="Times New Roman" w:cs="Times New Roman"/>
          <w:sz w:val="26"/>
          <w:szCs w:val="26"/>
        </w:rPr>
        <w:t xml:space="preserve"> интенсивно окисляющимися веществами (в первую очередь органическими). К снижению содержания растворенного кислорода в воде приводит: </w:t>
      </w:r>
    </w:p>
    <w:p w:rsidR="007A53BE" w:rsidRPr="009E4901" w:rsidRDefault="007A53BE" w:rsidP="007A53BE">
      <w:pPr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 xml:space="preserve">а) низкая температура; </w:t>
      </w:r>
    </w:p>
    <w:p w:rsidR="007A53BE" w:rsidRPr="009E4901" w:rsidRDefault="00D14EA5" w:rsidP="007A53BE">
      <w:pPr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б</w:t>
      </w:r>
      <w:r w:rsidR="007A53BE" w:rsidRPr="009E4901">
        <w:rPr>
          <w:rFonts w:ascii="Times New Roman" w:hAnsi="Times New Roman" w:cs="Times New Roman"/>
          <w:sz w:val="26"/>
          <w:szCs w:val="26"/>
        </w:rPr>
        <w:t xml:space="preserve">) повышение интенсивности фотосинтеза водных растений; </w:t>
      </w:r>
    </w:p>
    <w:p w:rsidR="007A53BE" w:rsidRPr="009E4901" w:rsidRDefault="00D14EA5" w:rsidP="007A53BE">
      <w:pPr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в</w:t>
      </w:r>
      <w:r w:rsidR="007A53BE" w:rsidRPr="009E4901">
        <w:rPr>
          <w:rFonts w:ascii="Times New Roman" w:hAnsi="Times New Roman" w:cs="Times New Roman"/>
          <w:sz w:val="26"/>
          <w:szCs w:val="26"/>
        </w:rPr>
        <w:t>) процессы окисления органических остатков; +</w:t>
      </w:r>
    </w:p>
    <w:p w:rsidR="007A53BE" w:rsidRPr="009E4901" w:rsidRDefault="00D14EA5" w:rsidP="007A53BE">
      <w:pPr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г</w:t>
      </w:r>
      <w:r w:rsidR="007A53BE" w:rsidRPr="009E4901">
        <w:rPr>
          <w:rFonts w:ascii="Times New Roman" w:hAnsi="Times New Roman" w:cs="Times New Roman"/>
          <w:sz w:val="26"/>
          <w:szCs w:val="26"/>
        </w:rPr>
        <w:t>) интенсивный контакт с воздухом.</w:t>
      </w:r>
    </w:p>
    <w:p w:rsidR="009E4901" w:rsidRDefault="009E4901" w:rsidP="00EB22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Ответ а)</w:t>
      </w:r>
    </w:p>
    <w:p w:rsidR="009E4901" w:rsidRDefault="009E4901" w:rsidP="00EB22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B2274" w:rsidRPr="009E4901" w:rsidRDefault="00EB2274" w:rsidP="00EB22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</w:t>
      </w:r>
      <w:r w:rsidR="009E4901">
        <w:rPr>
          <w:rFonts w:ascii="Times New Roman" w:hAnsi="Times New Roman" w:cs="Times New Roman"/>
          <w:sz w:val="26"/>
          <w:szCs w:val="26"/>
        </w:rPr>
        <w:t>_____________</w:t>
      </w:r>
    </w:p>
    <w:p w:rsidR="00EB2274" w:rsidRPr="009E4901" w:rsidRDefault="00EB2274" w:rsidP="00EB22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  <w:r w:rsidR="009E4901">
        <w:rPr>
          <w:rFonts w:ascii="Times New Roman" w:hAnsi="Times New Roman" w:cs="Times New Roman"/>
          <w:sz w:val="26"/>
          <w:szCs w:val="26"/>
        </w:rPr>
        <w:t>___</w:t>
      </w:r>
    </w:p>
    <w:p w:rsidR="00EB2274" w:rsidRPr="009E4901" w:rsidRDefault="00EB2274" w:rsidP="00EB22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  <w:r w:rsidR="009E4901">
        <w:rPr>
          <w:rFonts w:ascii="Times New Roman" w:hAnsi="Times New Roman" w:cs="Times New Roman"/>
          <w:sz w:val="26"/>
          <w:szCs w:val="26"/>
        </w:rPr>
        <w:t>___</w:t>
      </w:r>
    </w:p>
    <w:p w:rsidR="00EB2274" w:rsidRPr="009E4901" w:rsidRDefault="00EB2274" w:rsidP="00EB22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</w:t>
      </w:r>
      <w:r w:rsidR="009E4901">
        <w:rPr>
          <w:rFonts w:ascii="Times New Roman" w:hAnsi="Times New Roman" w:cs="Times New Roman"/>
          <w:sz w:val="26"/>
          <w:szCs w:val="26"/>
        </w:rPr>
        <w:t>________</w:t>
      </w:r>
    </w:p>
    <w:p w:rsidR="00EB2274" w:rsidRPr="009E4901" w:rsidRDefault="00EB2274" w:rsidP="00EB22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  <w:r w:rsidR="009E4901">
        <w:rPr>
          <w:rFonts w:ascii="Times New Roman" w:hAnsi="Times New Roman" w:cs="Times New Roman"/>
          <w:sz w:val="26"/>
          <w:szCs w:val="26"/>
        </w:rPr>
        <w:t>___</w:t>
      </w:r>
    </w:p>
    <w:p w:rsidR="00EB2274" w:rsidRPr="009E4901" w:rsidRDefault="00EB2274" w:rsidP="00EB227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A53BE" w:rsidRPr="009E4901" w:rsidRDefault="007A53BE" w:rsidP="00EB227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Ответ б)</w:t>
      </w:r>
    </w:p>
    <w:p w:rsidR="00EB2274" w:rsidRPr="009E4901" w:rsidRDefault="00EB2274" w:rsidP="00EB22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  <w:r w:rsidR="009E4901">
        <w:rPr>
          <w:rFonts w:ascii="Times New Roman" w:hAnsi="Times New Roman" w:cs="Times New Roman"/>
          <w:sz w:val="26"/>
          <w:szCs w:val="26"/>
        </w:rPr>
        <w:t>___</w:t>
      </w:r>
    </w:p>
    <w:p w:rsidR="00EB2274" w:rsidRPr="009E4901" w:rsidRDefault="00EB2274" w:rsidP="00EB22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</w:t>
      </w:r>
      <w:r w:rsidR="009E4901">
        <w:rPr>
          <w:rFonts w:ascii="Times New Roman" w:hAnsi="Times New Roman" w:cs="Times New Roman"/>
          <w:sz w:val="26"/>
          <w:szCs w:val="26"/>
        </w:rPr>
        <w:t>__________</w:t>
      </w:r>
    </w:p>
    <w:p w:rsidR="00EB2274" w:rsidRPr="009E4901" w:rsidRDefault="00EB2274" w:rsidP="00EB22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  <w:r w:rsidR="009E4901">
        <w:rPr>
          <w:rFonts w:ascii="Times New Roman" w:hAnsi="Times New Roman" w:cs="Times New Roman"/>
          <w:sz w:val="26"/>
          <w:szCs w:val="26"/>
        </w:rPr>
        <w:t>___</w:t>
      </w:r>
    </w:p>
    <w:p w:rsidR="00EB2274" w:rsidRPr="009E4901" w:rsidRDefault="00EB2274" w:rsidP="00EB22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  <w:r w:rsidR="009E4901">
        <w:rPr>
          <w:rFonts w:ascii="Times New Roman" w:hAnsi="Times New Roman" w:cs="Times New Roman"/>
          <w:sz w:val="26"/>
          <w:szCs w:val="26"/>
        </w:rPr>
        <w:t>___</w:t>
      </w:r>
    </w:p>
    <w:p w:rsidR="00EB2274" w:rsidRPr="009E4901" w:rsidRDefault="00EB2274" w:rsidP="00EB22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</w:t>
      </w:r>
      <w:r w:rsidR="009E4901">
        <w:rPr>
          <w:rFonts w:ascii="Times New Roman" w:hAnsi="Times New Roman" w:cs="Times New Roman"/>
          <w:sz w:val="26"/>
          <w:szCs w:val="26"/>
        </w:rPr>
        <w:t>________</w:t>
      </w:r>
    </w:p>
    <w:p w:rsidR="00EB2274" w:rsidRPr="009E4901" w:rsidRDefault="00EB2274" w:rsidP="00EB22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  <w:r w:rsidR="009E4901">
        <w:rPr>
          <w:rFonts w:ascii="Times New Roman" w:hAnsi="Times New Roman" w:cs="Times New Roman"/>
          <w:sz w:val="26"/>
          <w:szCs w:val="26"/>
        </w:rPr>
        <w:t>___</w:t>
      </w:r>
    </w:p>
    <w:p w:rsidR="00EB2274" w:rsidRPr="009E4901" w:rsidRDefault="00EB2274" w:rsidP="007A53BE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9E4901" w:rsidRDefault="009E4901" w:rsidP="007A53BE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D14EA5" w:rsidRPr="009E4901" w:rsidRDefault="007A53BE" w:rsidP="007A53BE">
      <w:pPr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lastRenderedPageBreak/>
        <w:t xml:space="preserve">Ответ в) </w:t>
      </w:r>
    </w:p>
    <w:p w:rsidR="009E4901" w:rsidRPr="009E4901" w:rsidRDefault="009E4901" w:rsidP="009E49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</w:t>
      </w:r>
    </w:p>
    <w:p w:rsidR="009E4901" w:rsidRPr="009E4901" w:rsidRDefault="009E4901" w:rsidP="009E49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</w:t>
      </w:r>
    </w:p>
    <w:p w:rsidR="009E4901" w:rsidRPr="009E4901" w:rsidRDefault="009E4901" w:rsidP="009E49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</w:t>
      </w:r>
    </w:p>
    <w:p w:rsidR="009E4901" w:rsidRPr="009E4901" w:rsidRDefault="009E4901" w:rsidP="009E49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</w:t>
      </w:r>
    </w:p>
    <w:p w:rsidR="009E4901" w:rsidRPr="009E4901" w:rsidRDefault="009E4901" w:rsidP="009E49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</w:t>
      </w:r>
    </w:p>
    <w:p w:rsidR="00EB2274" w:rsidRPr="009E4901" w:rsidRDefault="00EB2274" w:rsidP="007A53BE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7A53BE" w:rsidRPr="009E4901" w:rsidRDefault="007A53BE" w:rsidP="007A53BE">
      <w:pPr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 xml:space="preserve">Ответ г) </w:t>
      </w:r>
    </w:p>
    <w:p w:rsidR="00EB2274" w:rsidRPr="009E4901" w:rsidRDefault="00EB2274" w:rsidP="00EB22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9E4901" w:rsidRPr="009E4901" w:rsidRDefault="009E4901" w:rsidP="009E49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</w:t>
      </w:r>
    </w:p>
    <w:p w:rsidR="009E4901" w:rsidRPr="009E4901" w:rsidRDefault="009E4901" w:rsidP="009E49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</w:t>
      </w:r>
    </w:p>
    <w:p w:rsidR="009E4901" w:rsidRPr="009E4901" w:rsidRDefault="009E4901" w:rsidP="009E49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</w:t>
      </w:r>
    </w:p>
    <w:p w:rsidR="009E4901" w:rsidRPr="009E4901" w:rsidRDefault="009E4901" w:rsidP="009E49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</w:t>
      </w:r>
    </w:p>
    <w:p w:rsidR="009E4901" w:rsidRPr="009E4901" w:rsidRDefault="009E4901" w:rsidP="009E49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</w:t>
      </w:r>
    </w:p>
    <w:p w:rsidR="00EB2274" w:rsidRPr="009E4901" w:rsidRDefault="00EB2274" w:rsidP="00271A6A">
      <w:pPr>
        <w:snapToGrid w:val="0"/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271A6A" w:rsidRPr="009E4901" w:rsidRDefault="00271A6A" w:rsidP="00271A6A">
      <w:pPr>
        <w:snapToGrid w:val="0"/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9E4901">
        <w:rPr>
          <w:rFonts w:ascii="Times New Roman" w:hAnsi="Times New Roman" w:cs="Times New Roman"/>
          <w:b/>
          <w:sz w:val="26"/>
          <w:szCs w:val="26"/>
        </w:rPr>
        <w:t>2. Одним из основных принципов устойчивости экосистем является:</w:t>
      </w:r>
    </w:p>
    <w:p w:rsidR="00271A6A" w:rsidRPr="009E4901" w:rsidRDefault="00271A6A" w:rsidP="00271A6A">
      <w:pPr>
        <w:snapToGrid w:val="0"/>
        <w:spacing w:after="0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а) устойчивый круговорот веществ, поддерживаемый потоком энергии;</w:t>
      </w:r>
    </w:p>
    <w:p w:rsidR="00271A6A" w:rsidRPr="009E4901" w:rsidRDefault="00271A6A" w:rsidP="00271A6A">
      <w:pPr>
        <w:snapToGrid w:val="0"/>
        <w:spacing w:after="0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б) достаточно большой по площади или объёму размер экосистемы;</w:t>
      </w:r>
    </w:p>
    <w:p w:rsidR="00271A6A" w:rsidRPr="009E4901" w:rsidRDefault="00271A6A" w:rsidP="00271A6A">
      <w:pPr>
        <w:snapToGrid w:val="0"/>
        <w:spacing w:after="0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в) разнообразие источников энергии;</w:t>
      </w:r>
    </w:p>
    <w:p w:rsidR="00271A6A" w:rsidRDefault="00271A6A" w:rsidP="00271A6A">
      <w:pPr>
        <w:snapToGrid w:val="0"/>
        <w:spacing w:after="0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г) удачное сочетание природно-климатических условий.</w:t>
      </w:r>
    </w:p>
    <w:p w:rsidR="009E4901" w:rsidRPr="009E4901" w:rsidRDefault="009E4901" w:rsidP="00271A6A">
      <w:pPr>
        <w:snapToGrid w:val="0"/>
        <w:spacing w:after="0"/>
        <w:rPr>
          <w:rFonts w:ascii="Times New Roman" w:hAnsi="Times New Roman" w:cs="Times New Roman"/>
          <w:sz w:val="26"/>
          <w:szCs w:val="26"/>
        </w:rPr>
      </w:pPr>
    </w:p>
    <w:p w:rsidR="009E4901" w:rsidRDefault="00D14EA5" w:rsidP="00EB22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 xml:space="preserve">Ответ а) </w:t>
      </w:r>
    </w:p>
    <w:p w:rsidR="00EB2274" w:rsidRPr="009E4901" w:rsidRDefault="00EB2274" w:rsidP="00EB22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9E4901" w:rsidRPr="009E4901" w:rsidRDefault="009E4901" w:rsidP="009E49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</w:t>
      </w:r>
    </w:p>
    <w:p w:rsidR="009E4901" w:rsidRPr="009E4901" w:rsidRDefault="009E4901" w:rsidP="009E49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</w:t>
      </w:r>
    </w:p>
    <w:p w:rsidR="009E4901" w:rsidRPr="009E4901" w:rsidRDefault="009E4901" w:rsidP="009E49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</w:t>
      </w:r>
    </w:p>
    <w:p w:rsidR="009E4901" w:rsidRPr="009E4901" w:rsidRDefault="009E4901" w:rsidP="009E49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</w:t>
      </w:r>
    </w:p>
    <w:p w:rsidR="009E4901" w:rsidRPr="009E4901" w:rsidRDefault="009E4901" w:rsidP="009E49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</w:t>
      </w:r>
    </w:p>
    <w:p w:rsidR="00D14EA5" w:rsidRPr="009E4901" w:rsidRDefault="00D14EA5" w:rsidP="00EB227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14EA5" w:rsidRPr="009E4901" w:rsidRDefault="00D14EA5" w:rsidP="00D14EA5">
      <w:pPr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Ответ б)</w:t>
      </w:r>
    </w:p>
    <w:p w:rsidR="00EB2274" w:rsidRPr="009E4901" w:rsidRDefault="00EB2274" w:rsidP="00EB22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9E4901" w:rsidRPr="009E4901" w:rsidRDefault="009E4901" w:rsidP="009E49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</w:t>
      </w:r>
    </w:p>
    <w:p w:rsidR="009E4901" w:rsidRPr="009E4901" w:rsidRDefault="009E4901" w:rsidP="009E49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</w:t>
      </w:r>
    </w:p>
    <w:p w:rsidR="009E4901" w:rsidRPr="009E4901" w:rsidRDefault="009E4901" w:rsidP="009E49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</w:t>
      </w:r>
    </w:p>
    <w:p w:rsidR="009E4901" w:rsidRPr="009E4901" w:rsidRDefault="009E4901" w:rsidP="009E49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</w:t>
      </w:r>
    </w:p>
    <w:p w:rsidR="009E4901" w:rsidRPr="009E4901" w:rsidRDefault="009E4901" w:rsidP="009E49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</w:t>
      </w:r>
    </w:p>
    <w:p w:rsidR="00D14EA5" w:rsidRPr="009E4901" w:rsidRDefault="00D14EA5" w:rsidP="00D14EA5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D14EA5" w:rsidRPr="009E4901" w:rsidRDefault="00D14EA5" w:rsidP="00D14EA5">
      <w:pPr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lastRenderedPageBreak/>
        <w:t xml:space="preserve">Ответ в) </w:t>
      </w:r>
    </w:p>
    <w:p w:rsidR="00EB2274" w:rsidRPr="009E4901" w:rsidRDefault="00EB2274" w:rsidP="00EB22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9E4901" w:rsidRPr="009E4901" w:rsidRDefault="009E4901" w:rsidP="009E49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</w:t>
      </w:r>
    </w:p>
    <w:p w:rsidR="009E4901" w:rsidRPr="009E4901" w:rsidRDefault="009E4901" w:rsidP="009E49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</w:t>
      </w:r>
    </w:p>
    <w:p w:rsidR="009E4901" w:rsidRPr="009E4901" w:rsidRDefault="009E4901" w:rsidP="009E49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</w:t>
      </w:r>
    </w:p>
    <w:p w:rsidR="009E4901" w:rsidRPr="009E4901" w:rsidRDefault="009E4901" w:rsidP="009E49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</w:t>
      </w:r>
    </w:p>
    <w:p w:rsidR="009E4901" w:rsidRPr="009E4901" w:rsidRDefault="009E4901" w:rsidP="009E49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</w:t>
      </w:r>
    </w:p>
    <w:p w:rsidR="00D14EA5" w:rsidRPr="009E4901" w:rsidRDefault="00D14EA5" w:rsidP="00D14EA5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D14EA5" w:rsidRPr="009E4901" w:rsidRDefault="00D14EA5" w:rsidP="00D14EA5">
      <w:pPr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 xml:space="preserve">Ответ г) </w:t>
      </w:r>
    </w:p>
    <w:p w:rsidR="00EB2274" w:rsidRPr="009E4901" w:rsidRDefault="00EB2274" w:rsidP="00EB22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9E4901" w:rsidRPr="009E4901" w:rsidRDefault="009E4901" w:rsidP="009E49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</w:t>
      </w:r>
    </w:p>
    <w:p w:rsidR="009E4901" w:rsidRPr="009E4901" w:rsidRDefault="009E4901" w:rsidP="009E49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</w:t>
      </w:r>
    </w:p>
    <w:p w:rsidR="009E4901" w:rsidRPr="009E4901" w:rsidRDefault="009E4901" w:rsidP="009E49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</w:t>
      </w:r>
    </w:p>
    <w:p w:rsidR="009E4901" w:rsidRPr="009E4901" w:rsidRDefault="009E4901" w:rsidP="009E49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</w:t>
      </w:r>
    </w:p>
    <w:p w:rsidR="009E4901" w:rsidRPr="009E4901" w:rsidRDefault="009E4901" w:rsidP="009E49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</w:t>
      </w:r>
    </w:p>
    <w:p w:rsidR="00D14EA5" w:rsidRPr="009E4901" w:rsidRDefault="00D14EA5" w:rsidP="00D14EA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14EA5" w:rsidRPr="009E4901" w:rsidRDefault="00D14EA5" w:rsidP="00D14EA5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71A6A" w:rsidRPr="009E4901" w:rsidRDefault="00271A6A" w:rsidP="00D14EA5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E4901">
        <w:rPr>
          <w:rFonts w:ascii="Times New Roman" w:hAnsi="Times New Roman" w:cs="Times New Roman"/>
          <w:b/>
          <w:sz w:val="26"/>
          <w:szCs w:val="26"/>
        </w:rPr>
        <w:t>3. При очистке одной тонны рисовы</w:t>
      </w:r>
      <w:r w:rsidR="00D14EA5" w:rsidRPr="009E4901">
        <w:rPr>
          <w:rFonts w:ascii="Times New Roman" w:hAnsi="Times New Roman" w:cs="Times New Roman"/>
          <w:b/>
          <w:sz w:val="26"/>
          <w:szCs w:val="26"/>
        </w:rPr>
        <w:t>х зерен получают 200 кг шелухи.</w:t>
      </w:r>
      <w:r w:rsidRPr="009E4901">
        <w:rPr>
          <w:rFonts w:ascii="Times New Roman" w:hAnsi="Times New Roman" w:cs="Times New Roman"/>
          <w:b/>
          <w:sz w:val="26"/>
          <w:szCs w:val="26"/>
        </w:rPr>
        <w:t xml:space="preserve"> Существует несколько способов ее использования. Часто ее раздают садоводам, которые используют шелуху в качестве мульчи – посыпают ею землю на участках, удобряя почву, предохраняя е летом от пересыхания, а зимой – от чрезмерного промерзания. Однако у мульчи из рисовой шелухи есть один недостаток, связанный с тем, что она: </w:t>
      </w:r>
    </w:p>
    <w:p w:rsidR="00271A6A" w:rsidRPr="009E4901" w:rsidRDefault="00271A6A" w:rsidP="00271A6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а) задержива</w:t>
      </w:r>
      <w:r w:rsidR="00D14EA5" w:rsidRPr="009E4901">
        <w:rPr>
          <w:rFonts w:ascii="Times New Roman" w:hAnsi="Times New Roman" w:cs="Times New Roman"/>
          <w:sz w:val="26"/>
          <w:szCs w:val="26"/>
        </w:rPr>
        <w:t>ет влагу и медленно разлагается</w:t>
      </w:r>
      <w:r w:rsidRPr="009E4901">
        <w:rPr>
          <w:rFonts w:ascii="Times New Roman" w:hAnsi="Times New Roman" w:cs="Times New Roman"/>
          <w:sz w:val="26"/>
          <w:szCs w:val="26"/>
        </w:rPr>
        <w:t>;</w:t>
      </w:r>
    </w:p>
    <w:p w:rsidR="00271A6A" w:rsidRPr="009E4901" w:rsidRDefault="00271A6A" w:rsidP="00271A6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б) обладает теплоизоляционными свойствами;</w:t>
      </w:r>
    </w:p>
    <w:p w:rsidR="00271A6A" w:rsidRPr="009E4901" w:rsidRDefault="00271A6A" w:rsidP="00271A6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в) не пропускает прямые солнечные лучи;</w:t>
      </w:r>
    </w:p>
    <w:p w:rsidR="00271A6A" w:rsidRPr="009E4901" w:rsidRDefault="00271A6A" w:rsidP="00271A6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г) содержит семена сорняков, произрастающих вместе с рисом.</w:t>
      </w:r>
    </w:p>
    <w:p w:rsidR="00271A6A" w:rsidRPr="009E4901" w:rsidRDefault="00271A6A" w:rsidP="00271A6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E4901" w:rsidRDefault="00D14EA5" w:rsidP="00EB22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 xml:space="preserve">Ответ а) </w:t>
      </w:r>
    </w:p>
    <w:p w:rsidR="00EB2274" w:rsidRPr="009E4901" w:rsidRDefault="00EB2274" w:rsidP="00EB22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9E4901" w:rsidRPr="009E4901" w:rsidRDefault="009E4901" w:rsidP="009E49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</w:t>
      </w:r>
    </w:p>
    <w:p w:rsidR="009E4901" w:rsidRPr="009E4901" w:rsidRDefault="009E4901" w:rsidP="009E49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</w:t>
      </w:r>
    </w:p>
    <w:p w:rsidR="009E4901" w:rsidRPr="009E4901" w:rsidRDefault="009E4901" w:rsidP="009E49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</w:t>
      </w:r>
    </w:p>
    <w:p w:rsidR="009E4901" w:rsidRPr="009E4901" w:rsidRDefault="009E4901" w:rsidP="009E49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</w:t>
      </w:r>
    </w:p>
    <w:p w:rsidR="009E4901" w:rsidRPr="009E4901" w:rsidRDefault="009E4901" w:rsidP="009E49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</w:t>
      </w:r>
    </w:p>
    <w:p w:rsidR="00D14EA5" w:rsidRPr="009E4901" w:rsidRDefault="00D14EA5" w:rsidP="00EB227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967CA" w:rsidRDefault="005967CA" w:rsidP="00D14EA5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5967CA" w:rsidRDefault="005967CA" w:rsidP="00D14EA5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5967CA" w:rsidRDefault="005967CA" w:rsidP="00D14EA5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D14EA5" w:rsidRPr="009E4901" w:rsidRDefault="00D14EA5" w:rsidP="00D14EA5">
      <w:pPr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9E4901">
        <w:rPr>
          <w:rFonts w:ascii="Times New Roman" w:hAnsi="Times New Roman" w:cs="Times New Roman"/>
          <w:sz w:val="26"/>
          <w:szCs w:val="26"/>
        </w:rPr>
        <w:lastRenderedPageBreak/>
        <w:t>Ответ б)</w:t>
      </w:r>
    </w:p>
    <w:p w:rsidR="00EB2274" w:rsidRPr="009E4901" w:rsidRDefault="00EB2274" w:rsidP="00EB22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9E4901" w:rsidRPr="009E4901" w:rsidRDefault="009E4901" w:rsidP="009E49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</w:t>
      </w:r>
    </w:p>
    <w:p w:rsidR="009E4901" w:rsidRPr="009E4901" w:rsidRDefault="009E4901" w:rsidP="009E49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</w:t>
      </w:r>
    </w:p>
    <w:p w:rsidR="009E4901" w:rsidRPr="009E4901" w:rsidRDefault="009E4901" w:rsidP="009E49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</w:t>
      </w:r>
    </w:p>
    <w:p w:rsidR="009E4901" w:rsidRPr="009E4901" w:rsidRDefault="009E4901" w:rsidP="009E49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</w:t>
      </w:r>
    </w:p>
    <w:p w:rsidR="009E4901" w:rsidRPr="009E4901" w:rsidRDefault="009E4901" w:rsidP="009E49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</w:t>
      </w:r>
    </w:p>
    <w:p w:rsidR="00D14EA5" w:rsidRPr="009E4901" w:rsidRDefault="00D14EA5" w:rsidP="00D14EA5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D14EA5" w:rsidRPr="009E4901" w:rsidRDefault="00D14EA5" w:rsidP="00D14EA5">
      <w:pPr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 xml:space="preserve">Ответ в) </w:t>
      </w:r>
    </w:p>
    <w:p w:rsidR="009E4901" w:rsidRPr="009E4901" w:rsidRDefault="009E4901" w:rsidP="009E49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</w:t>
      </w:r>
    </w:p>
    <w:p w:rsidR="009E4901" w:rsidRPr="009E4901" w:rsidRDefault="009E4901" w:rsidP="009E49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</w:t>
      </w:r>
    </w:p>
    <w:p w:rsidR="009E4901" w:rsidRPr="009E4901" w:rsidRDefault="009E4901" w:rsidP="009E49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</w:t>
      </w:r>
    </w:p>
    <w:p w:rsidR="009E4901" w:rsidRPr="009E4901" w:rsidRDefault="009E4901" w:rsidP="009E49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</w:t>
      </w:r>
    </w:p>
    <w:p w:rsidR="009E4901" w:rsidRPr="009E4901" w:rsidRDefault="009E4901" w:rsidP="009E49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</w:t>
      </w:r>
    </w:p>
    <w:p w:rsidR="00D14EA5" w:rsidRPr="009E4901" w:rsidRDefault="00D14EA5" w:rsidP="00D14EA5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D14EA5" w:rsidRPr="009E4901" w:rsidRDefault="00D14EA5" w:rsidP="00D14EA5">
      <w:pPr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 xml:space="preserve">Ответ г) </w:t>
      </w:r>
    </w:p>
    <w:p w:rsidR="00EB2274" w:rsidRPr="009E4901" w:rsidRDefault="00EB2274" w:rsidP="00EB22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9E4901" w:rsidRPr="009E4901" w:rsidRDefault="009E4901" w:rsidP="009E49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</w:t>
      </w:r>
    </w:p>
    <w:p w:rsidR="009E4901" w:rsidRPr="009E4901" w:rsidRDefault="009E4901" w:rsidP="009E49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</w:t>
      </w:r>
    </w:p>
    <w:p w:rsidR="009E4901" w:rsidRPr="009E4901" w:rsidRDefault="009E4901" w:rsidP="009E49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</w:t>
      </w:r>
    </w:p>
    <w:p w:rsidR="009E4901" w:rsidRPr="009E4901" w:rsidRDefault="009E4901" w:rsidP="009E49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</w:t>
      </w:r>
    </w:p>
    <w:p w:rsidR="009E4901" w:rsidRPr="009E4901" w:rsidRDefault="009E4901" w:rsidP="009E49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4901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</w:t>
      </w:r>
    </w:p>
    <w:p w:rsidR="00D14EA5" w:rsidRPr="009E4901" w:rsidRDefault="00D14EA5" w:rsidP="00D14EA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14EA5" w:rsidRPr="009E4901" w:rsidRDefault="00D14EA5" w:rsidP="00D14EA5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E4901" w:rsidRDefault="009E4901" w:rsidP="009E4901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E4901" w:rsidRDefault="009E4901" w:rsidP="009E490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E4901" w:rsidRDefault="009E4901" w:rsidP="009E490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D7588">
        <w:rPr>
          <w:rFonts w:ascii="Times New Roman" w:hAnsi="Times New Roman"/>
          <w:sz w:val="24"/>
          <w:szCs w:val="24"/>
        </w:rPr>
        <w:t>Уважаемый участник олимпиады!</w:t>
      </w:r>
    </w:p>
    <w:p w:rsidR="009E4901" w:rsidRPr="002D7588" w:rsidRDefault="009E4901" w:rsidP="009E490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E4901" w:rsidRPr="005A5EC1" w:rsidRDefault="009E4901" w:rsidP="009E490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Задания и ответы олимпиады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164E8">
        <w:rPr>
          <w:rFonts w:ascii="Times New Roman" w:eastAsia="Times New Roman" w:hAnsi="Times New Roman"/>
          <w:sz w:val="24"/>
          <w:szCs w:val="24"/>
          <w:lang w:eastAsia="ru-RU"/>
        </w:rPr>
        <w:t>будут опубликованы на сайте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 xml:space="preserve"> ГБУ ДО КК «Центр развития одаренности» (</w:t>
      </w:r>
      <w:hyperlink r:id="rId9" w:history="1">
        <w:r w:rsidRPr="005A5EC1">
          <w:rPr>
            <w:rStyle w:val="a5"/>
            <w:rFonts w:ascii="Times New Roman" w:eastAsia="Times New Roman" w:hAnsi="Times New Roman"/>
            <w:sz w:val="24"/>
            <w:szCs w:val="24"/>
            <w:lang w:val="en-US" w:eastAsia="ru-RU"/>
          </w:rPr>
          <w:t>www</w:t>
        </w:r>
        <w:r w:rsidRPr="005A5EC1">
          <w:rPr>
            <w:rStyle w:val="a5"/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Pr="005A5EC1">
          <w:rPr>
            <w:rStyle w:val="a5"/>
            <w:rFonts w:ascii="Times New Roman" w:eastAsia="Times New Roman" w:hAnsi="Times New Roman"/>
            <w:sz w:val="24"/>
            <w:szCs w:val="24"/>
            <w:lang w:val="en-US" w:eastAsia="ru-RU"/>
          </w:rPr>
          <w:t>cdodd</w:t>
        </w:r>
        <w:r w:rsidRPr="005A5EC1">
          <w:rPr>
            <w:rStyle w:val="a5"/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Pr="005A5EC1">
          <w:rPr>
            <w:rStyle w:val="a5"/>
            <w:rFonts w:ascii="Times New Roman" w:eastAsia="Times New Roman" w:hAnsi="Times New Roman"/>
            <w:sz w:val="24"/>
            <w:szCs w:val="24"/>
            <w:lang w:val="en-US" w:eastAsia="ru-RU"/>
          </w:rPr>
          <w:t>ru</w:t>
        </w:r>
      </w:hyperlink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день проведения олимпиады в 15.00 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>в разделе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Методическая копилка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>/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Олимпиадные задания муниципального этапа ВОШ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9E4901" w:rsidRDefault="009E4901" w:rsidP="009E490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Уточните у организаторов, где и когда будут опубликованы результаты проверки олимпиадных работ.</w:t>
      </w:r>
    </w:p>
    <w:p w:rsidR="00AB0FB0" w:rsidRPr="00AB0FB0" w:rsidRDefault="009E4901" w:rsidP="007A53BE">
      <w:pPr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случае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 xml:space="preserve"> несогласи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 с выставленными баллами вы можете подать а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>пелляцию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предварительно просмотрев Вашу оцененную работу,  обратившись в муниципальный орган управления образованием. Там же Вы можете получить подробную информацию о месте и</w:t>
      </w:r>
      <w:r w:rsidRPr="002D758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времени проведения просмотра олимпиадных работ и апелляции.</w:t>
      </w:r>
    </w:p>
    <w:sectPr w:rsidR="00AB0FB0" w:rsidRPr="00AB0FB0" w:rsidSect="0006431B">
      <w:foot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FD7" w:rsidRDefault="00391FD7" w:rsidP="009E4901">
      <w:pPr>
        <w:spacing w:after="0" w:line="240" w:lineRule="auto"/>
      </w:pPr>
      <w:r>
        <w:separator/>
      </w:r>
    </w:p>
  </w:endnote>
  <w:endnote w:type="continuationSeparator" w:id="0">
    <w:p w:rsidR="00391FD7" w:rsidRDefault="00391FD7" w:rsidP="009E49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1193346"/>
      <w:docPartObj>
        <w:docPartGallery w:val="Page Numbers (Bottom of Page)"/>
        <w:docPartUnique/>
      </w:docPartObj>
    </w:sdtPr>
    <w:sdtContent>
      <w:p w:rsidR="009E4901" w:rsidRDefault="007903BB">
        <w:pPr>
          <w:pStyle w:val="a9"/>
          <w:jc w:val="center"/>
        </w:pPr>
        <w:r>
          <w:fldChar w:fldCharType="begin"/>
        </w:r>
        <w:r w:rsidR="009E4901">
          <w:instrText>PAGE   \* MERGEFORMAT</w:instrText>
        </w:r>
        <w:r>
          <w:fldChar w:fldCharType="separate"/>
        </w:r>
        <w:r w:rsidR="0006431B">
          <w:rPr>
            <w:noProof/>
          </w:rPr>
          <w:t>8</w:t>
        </w:r>
        <w:r>
          <w:fldChar w:fldCharType="end"/>
        </w:r>
      </w:p>
    </w:sdtContent>
  </w:sdt>
  <w:p w:rsidR="009E4901" w:rsidRDefault="009E4901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FD7" w:rsidRDefault="00391FD7" w:rsidP="009E4901">
      <w:pPr>
        <w:spacing w:after="0" w:line="240" w:lineRule="auto"/>
      </w:pPr>
      <w:r>
        <w:separator/>
      </w:r>
    </w:p>
  </w:footnote>
  <w:footnote w:type="continuationSeparator" w:id="0">
    <w:p w:rsidR="00391FD7" w:rsidRDefault="00391FD7" w:rsidP="009E49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36D2C"/>
    <w:multiLevelType w:val="hybridMultilevel"/>
    <w:tmpl w:val="E1DEC4F8"/>
    <w:lvl w:ilvl="0" w:tplc="5C7ED802">
      <w:start w:val="1"/>
      <w:numFmt w:val="russianLower"/>
      <w:lvlText w:val="%1)"/>
      <w:lvlJc w:val="left"/>
      <w:pPr>
        <w:tabs>
          <w:tab w:val="num" w:pos="680"/>
        </w:tabs>
        <w:ind w:left="0" w:firstLine="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7F96"/>
    <w:rsid w:val="0006431B"/>
    <w:rsid w:val="00077E13"/>
    <w:rsid w:val="000D6062"/>
    <w:rsid w:val="00127F96"/>
    <w:rsid w:val="00173200"/>
    <w:rsid w:val="00271A6A"/>
    <w:rsid w:val="0029182A"/>
    <w:rsid w:val="00391FD7"/>
    <w:rsid w:val="003B68D2"/>
    <w:rsid w:val="00532FF6"/>
    <w:rsid w:val="005967CA"/>
    <w:rsid w:val="006F32D1"/>
    <w:rsid w:val="007903BB"/>
    <w:rsid w:val="007A53BE"/>
    <w:rsid w:val="007D4002"/>
    <w:rsid w:val="00851668"/>
    <w:rsid w:val="00861800"/>
    <w:rsid w:val="009A768E"/>
    <w:rsid w:val="009E4901"/>
    <w:rsid w:val="00AB0FB0"/>
    <w:rsid w:val="00B01655"/>
    <w:rsid w:val="00B71428"/>
    <w:rsid w:val="00C0074A"/>
    <w:rsid w:val="00CE6647"/>
    <w:rsid w:val="00CF6DC2"/>
    <w:rsid w:val="00D14EA5"/>
    <w:rsid w:val="00D17E0D"/>
    <w:rsid w:val="00E127F6"/>
    <w:rsid w:val="00EB22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3BB"/>
  </w:style>
  <w:style w:type="paragraph" w:styleId="1">
    <w:name w:val="heading 1"/>
    <w:basedOn w:val="a"/>
    <w:next w:val="a"/>
    <w:link w:val="10"/>
    <w:qFormat/>
    <w:rsid w:val="009A768E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074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C0074A"/>
    <w:rPr>
      <w:b/>
      <w:bCs/>
    </w:rPr>
  </w:style>
  <w:style w:type="character" w:styleId="a5">
    <w:name w:val="Hyperlink"/>
    <w:basedOn w:val="a0"/>
    <w:uiPriority w:val="99"/>
    <w:semiHidden/>
    <w:unhideWhenUsed/>
    <w:rsid w:val="00532FF6"/>
    <w:rPr>
      <w:color w:val="0000FF"/>
      <w:u w:val="single"/>
    </w:rPr>
  </w:style>
  <w:style w:type="paragraph" w:styleId="a6">
    <w:name w:val="No Spacing"/>
    <w:uiPriority w:val="1"/>
    <w:qFormat/>
    <w:rsid w:val="00B7142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9A768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7">
    <w:name w:val="header"/>
    <w:basedOn w:val="a"/>
    <w:link w:val="a8"/>
    <w:uiPriority w:val="99"/>
    <w:unhideWhenUsed/>
    <w:rsid w:val="009E49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E4901"/>
  </w:style>
  <w:style w:type="paragraph" w:styleId="a9">
    <w:name w:val="footer"/>
    <w:basedOn w:val="a"/>
    <w:link w:val="aa"/>
    <w:uiPriority w:val="99"/>
    <w:unhideWhenUsed/>
    <w:rsid w:val="009E49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E49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A768E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074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C0074A"/>
    <w:rPr>
      <w:b/>
      <w:bCs/>
    </w:rPr>
  </w:style>
  <w:style w:type="character" w:styleId="a5">
    <w:name w:val="Hyperlink"/>
    <w:basedOn w:val="a0"/>
    <w:uiPriority w:val="99"/>
    <w:semiHidden/>
    <w:unhideWhenUsed/>
    <w:rsid w:val="00532FF6"/>
    <w:rPr>
      <w:color w:val="0000FF"/>
      <w:u w:val="single"/>
    </w:rPr>
  </w:style>
  <w:style w:type="paragraph" w:styleId="a6">
    <w:name w:val="No Spacing"/>
    <w:uiPriority w:val="1"/>
    <w:qFormat/>
    <w:rsid w:val="00B7142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9A768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7">
    <w:name w:val="header"/>
    <w:basedOn w:val="a"/>
    <w:link w:val="a8"/>
    <w:uiPriority w:val="99"/>
    <w:unhideWhenUsed/>
    <w:rsid w:val="009E49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E4901"/>
  </w:style>
  <w:style w:type="paragraph" w:styleId="a9">
    <w:name w:val="footer"/>
    <w:basedOn w:val="a"/>
    <w:link w:val="aa"/>
    <w:uiPriority w:val="99"/>
    <w:unhideWhenUsed/>
    <w:rsid w:val="009E49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E490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icon.ru/haliaetus-albicilla-kk.html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cdod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D91DAA-C683-4D2D-8B07-A63846D7E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2297</Words>
  <Characters>13096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CDO</cp:lastModifiedBy>
  <cp:revision>17</cp:revision>
  <dcterms:created xsi:type="dcterms:W3CDTF">2017-10-06T08:51:00Z</dcterms:created>
  <dcterms:modified xsi:type="dcterms:W3CDTF">2017-11-10T07:15:00Z</dcterms:modified>
</cp:coreProperties>
</file>